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459B3" w14:textId="77777777" w:rsidR="000469EB" w:rsidRDefault="00296BA9">
      <w:pPr>
        <w:jc w:val="center"/>
        <w:rPr>
          <w:b/>
        </w:rPr>
      </w:pPr>
      <w:r>
        <w:rPr>
          <w:noProof/>
        </w:rPr>
        <w:drawing>
          <wp:anchor distT="0" distB="0" distL="0" distR="0" simplePos="0" relativeHeight="251658240" behindDoc="0" locked="0" layoutInCell="1" hidden="0" allowOverlap="1" wp14:anchorId="5B147967" wp14:editId="3B824899">
            <wp:simplePos x="0" y="0"/>
            <wp:positionH relativeFrom="column">
              <wp:posOffset>2438400</wp:posOffset>
            </wp:positionH>
            <wp:positionV relativeFrom="paragraph">
              <wp:posOffset>267877</wp:posOffset>
            </wp:positionV>
            <wp:extent cx="2171700" cy="2122898"/>
            <wp:effectExtent l="0" t="0" r="0" b="0"/>
            <wp:wrapSquare wrapText="bothSides" distT="0" distB="0" distL="0" distR="0"/>
            <wp:docPr id="5" name="image1.jpg" descr="ST_logo[1].JPG"/>
            <wp:cNvGraphicFramePr/>
            <a:graphic xmlns:a="http://schemas.openxmlformats.org/drawingml/2006/main">
              <a:graphicData uri="http://schemas.openxmlformats.org/drawingml/2006/picture">
                <pic:pic xmlns:pic="http://schemas.openxmlformats.org/drawingml/2006/picture">
                  <pic:nvPicPr>
                    <pic:cNvPr id="0" name="image1.jpg" descr="ST_logo[1].JPG"/>
                    <pic:cNvPicPr preferRelativeResize="0"/>
                  </pic:nvPicPr>
                  <pic:blipFill>
                    <a:blip r:embed="rId8"/>
                    <a:srcRect/>
                    <a:stretch>
                      <a:fillRect/>
                    </a:stretch>
                  </pic:blipFill>
                  <pic:spPr>
                    <a:xfrm>
                      <a:off x="0" y="0"/>
                      <a:ext cx="2171700" cy="2122898"/>
                    </a:xfrm>
                    <a:prstGeom prst="rect">
                      <a:avLst/>
                    </a:prstGeom>
                    <a:ln/>
                  </pic:spPr>
                </pic:pic>
              </a:graphicData>
            </a:graphic>
          </wp:anchor>
        </w:drawing>
      </w:r>
    </w:p>
    <w:p w14:paraId="470201A4" w14:textId="77777777" w:rsidR="000469EB" w:rsidRDefault="000469EB">
      <w:pPr>
        <w:jc w:val="center"/>
        <w:rPr>
          <w:b/>
        </w:rPr>
      </w:pPr>
    </w:p>
    <w:p w14:paraId="3305D3B6" w14:textId="77777777" w:rsidR="000469EB" w:rsidRDefault="000469EB">
      <w:pPr>
        <w:jc w:val="center"/>
        <w:rPr>
          <w:b/>
        </w:rPr>
      </w:pPr>
    </w:p>
    <w:p w14:paraId="0197AC83" w14:textId="77777777" w:rsidR="000469EB" w:rsidRDefault="000469EB">
      <w:pPr>
        <w:jc w:val="center"/>
        <w:rPr>
          <w:b/>
        </w:rPr>
      </w:pPr>
    </w:p>
    <w:p w14:paraId="32C1C454" w14:textId="77777777" w:rsidR="000469EB" w:rsidRDefault="000469EB">
      <w:pPr>
        <w:jc w:val="center"/>
        <w:rPr>
          <w:b/>
        </w:rPr>
      </w:pPr>
    </w:p>
    <w:p w14:paraId="4E95A0D5" w14:textId="77777777" w:rsidR="000469EB" w:rsidRDefault="000469EB">
      <w:pPr>
        <w:jc w:val="center"/>
        <w:rPr>
          <w:b/>
        </w:rPr>
      </w:pPr>
    </w:p>
    <w:p w14:paraId="5D47FA4F" w14:textId="77777777" w:rsidR="000469EB" w:rsidRDefault="000469EB">
      <w:pPr>
        <w:jc w:val="center"/>
        <w:rPr>
          <w:b/>
        </w:rPr>
      </w:pPr>
    </w:p>
    <w:p w14:paraId="2D5A92A6" w14:textId="77777777" w:rsidR="000469EB" w:rsidRDefault="000469EB">
      <w:pPr>
        <w:jc w:val="center"/>
        <w:rPr>
          <w:b/>
        </w:rPr>
      </w:pPr>
    </w:p>
    <w:p w14:paraId="06B8BE01" w14:textId="77777777" w:rsidR="000469EB" w:rsidRDefault="000469EB">
      <w:pPr>
        <w:jc w:val="center"/>
        <w:rPr>
          <w:b/>
        </w:rPr>
      </w:pPr>
    </w:p>
    <w:p w14:paraId="785DDBB7" w14:textId="77777777" w:rsidR="000469EB" w:rsidRDefault="00296BA9">
      <w:pPr>
        <w:jc w:val="center"/>
        <w:rPr>
          <w:b/>
          <w:sz w:val="44"/>
          <w:szCs w:val="44"/>
        </w:rPr>
      </w:pPr>
      <w:r>
        <w:rPr>
          <w:b/>
          <w:sz w:val="44"/>
          <w:szCs w:val="44"/>
        </w:rPr>
        <w:t>South Tippah School District</w:t>
      </w:r>
    </w:p>
    <w:p w14:paraId="43C2F3E4" w14:textId="77777777" w:rsidR="000469EB" w:rsidRDefault="00296BA9">
      <w:pPr>
        <w:jc w:val="center"/>
        <w:rPr>
          <w:sz w:val="44"/>
          <w:szCs w:val="44"/>
        </w:rPr>
      </w:pPr>
      <w:r>
        <w:rPr>
          <w:b/>
          <w:sz w:val="44"/>
          <w:szCs w:val="44"/>
        </w:rPr>
        <w:t>English Learner, Immigrant and Migrant Policy and Plan</w:t>
      </w:r>
    </w:p>
    <w:p w14:paraId="291347C6" w14:textId="77777777" w:rsidR="000469EB" w:rsidRDefault="000469EB">
      <w:pPr>
        <w:jc w:val="center"/>
      </w:pPr>
    </w:p>
    <w:p w14:paraId="63B53784" w14:textId="0B42666C" w:rsidR="000469EB" w:rsidRDefault="002E4967">
      <w:pPr>
        <w:jc w:val="center"/>
      </w:pPr>
      <w:r>
        <w:t xml:space="preserve">Board Approval Date: June </w:t>
      </w:r>
      <w:r w:rsidR="00221CA7">
        <w:t>20</w:t>
      </w:r>
      <w:r>
        <w:t>, 202</w:t>
      </w:r>
      <w:r w:rsidR="00221CA7">
        <w:t>3</w:t>
      </w:r>
      <w:r w:rsidR="00296BA9">
        <w:tab/>
      </w:r>
    </w:p>
    <w:p w14:paraId="3A1FB2D2" w14:textId="77777777" w:rsidR="000469EB" w:rsidRDefault="000469EB">
      <w:pPr>
        <w:jc w:val="center"/>
      </w:pPr>
    </w:p>
    <w:p w14:paraId="6D1C0365" w14:textId="359C5C8A" w:rsidR="000469EB" w:rsidRDefault="00296BA9">
      <w:pPr>
        <w:jc w:val="center"/>
      </w:pPr>
      <w:r>
        <w:t>I</w:t>
      </w:r>
      <w:r w:rsidR="002E4967">
        <w:t>mplementation Date: July 1, 202</w:t>
      </w:r>
      <w:r w:rsidR="00221CA7">
        <w:t>3</w:t>
      </w:r>
    </w:p>
    <w:p w14:paraId="66BB231D" w14:textId="77777777" w:rsidR="000469EB" w:rsidRDefault="000469EB">
      <w:pPr>
        <w:jc w:val="center"/>
      </w:pPr>
    </w:p>
    <w:p w14:paraId="343EFF41" w14:textId="77777777" w:rsidR="000469EB" w:rsidRDefault="00296BA9">
      <w:pPr>
        <w:jc w:val="center"/>
      </w:pPr>
      <w:r>
        <w:t>Superintendent:  Tony Elliott</w:t>
      </w:r>
    </w:p>
    <w:p w14:paraId="6FD333C8" w14:textId="77777777" w:rsidR="000469EB" w:rsidRDefault="000469EB">
      <w:pPr>
        <w:jc w:val="center"/>
      </w:pPr>
    </w:p>
    <w:p w14:paraId="14767153" w14:textId="2E574F79" w:rsidR="000469EB" w:rsidRDefault="00296BA9">
      <w:pPr>
        <w:jc w:val="center"/>
      </w:pPr>
      <w:r>
        <w:t>Scho</w:t>
      </w:r>
      <w:r w:rsidR="002E4967">
        <w:t xml:space="preserve">ol Board President: </w:t>
      </w:r>
      <w:r w:rsidR="00221CA7">
        <w:t>Kerry Cockrell</w:t>
      </w:r>
    </w:p>
    <w:p w14:paraId="1EE645C3" w14:textId="77777777" w:rsidR="000469EB" w:rsidRDefault="000469EB">
      <w:pPr>
        <w:jc w:val="center"/>
      </w:pPr>
    </w:p>
    <w:p w14:paraId="030EFDB2" w14:textId="77777777" w:rsidR="000469EB" w:rsidRDefault="00296BA9">
      <w:pPr>
        <w:jc w:val="center"/>
      </w:pPr>
      <w:r>
        <w:t>Federal Programs Director:  Kelly Gates</w:t>
      </w:r>
    </w:p>
    <w:p w14:paraId="71273D73" w14:textId="77777777" w:rsidR="000469EB" w:rsidRDefault="000469EB">
      <w:pPr>
        <w:jc w:val="center"/>
      </w:pPr>
    </w:p>
    <w:p w14:paraId="096D4FEE" w14:textId="77777777" w:rsidR="000469EB" w:rsidRDefault="00296BA9">
      <w:pPr>
        <w:jc w:val="center"/>
      </w:pPr>
      <w:r>
        <w:t>Director of English Learner, Immigrant and Migrant Program: Kelly Gates</w:t>
      </w:r>
    </w:p>
    <w:p w14:paraId="41A01E46" w14:textId="77777777" w:rsidR="000469EB" w:rsidRDefault="00296BA9">
      <w:r>
        <w:br w:type="page"/>
      </w:r>
    </w:p>
    <w:p w14:paraId="36B641D7" w14:textId="77777777" w:rsidR="000469EB" w:rsidRDefault="00296BA9">
      <w:pPr>
        <w:jc w:val="center"/>
        <w:rPr>
          <w:sz w:val="32"/>
          <w:szCs w:val="32"/>
        </w:rPr>
      </w:pPr>
      <w:r>
        <w:rPr>
          <w:b/>
          <w:sz w:val="32"/>
          <w:szCs w:val="32"/>
        </w:rPr>
        <w:lastRenderedPageBreak/>
        <w:t>English Learner, Immigrant and Migrant Instruction Policy</w:t>
      </w:r>
    </w:p>
    <w:p w14:paraId="0908A9DA" w14:textId="77777777" w:rsidR="000469EB" w:rsidRDefault="00296BA9">
      <w:r>
        <w:t xml:space="preserve">The South Tippah Board of Education will provide a program of language instruction to students who have limited English proficiency, are immigrants or who are migrant students.  Student participation in any language instruction program or instruction in English as a second language is voluntary.  </w:t>
      </w:r>
    </w:p>
    <w:p w14:paraId="2C68D462" w14:textId="77777777" w:rsidR="000469EB" w:rsidRDefault="00296BA9">
      <w:r>
        <w:t>IDENTIFICATION</w:t>
      </w:r>
    </w:p>
    <w:p w14:paraId="4CA87251" w14:textId="77777777" w:rsidR="000469EB" w:rsidRDefault="00296BA9">
      <w:r>
        <w:t>Students who meet any one or more of the following criteria shall be identified as being limited in English proficiency.  A student who:</w:t>
      </w:r>
    </w:p>
    <w:p w14:paraId="75366889" w14:textId="77777777" w:rsidR="000469EB" w:rsidRDefault="00296BA9">
      <w:pPr>
        <w:numPr>
          <w:ilvl w:val="0"/>
          <w:numId w:val="2"/>
        </w:numPr>
        <w:pBdr>
          <w:top w:val="nil"/>
          <w:left w:val="nil"/>
          <w:bottom w:val="nil"/>
          <w:right w:val="nil"/>
          <w:between w:val="nil"/>
        </w:pBdr>
        <w:spacing w:after="0"/>
      </w:pPr>
      <w:r>
        <w:rPr>
          <w:color w:val="000000"/>
        </w:rPr>
        <w:t>Was not born in the United States or whose native language is a language other than English and comes from an environment where a language other than English is dominant; or</w:t>
      </w:r>
    </w:p>
    <w:p w14:paraId="43554B2D" w14:textId="77777777" w:rsidR="000469EB" w:rsidRDefault="00296BA9">
      <w:pPr>
        <w:numPr>
          <w:ilvl w:val="0"/>
          <w:numId w:val="2"/>
        </w:numPr>
        <w:pBdr>
          <w:top w:val="nil"/>
          <w:left w:val="nil"/>
          <w:bottom w:val="nil"/>
          <w:right w:val="nil"/>
          <w:between w:val="nil"/>
        </w:pBdr>
        <w:spacing w:after="0"/>
      </w:pPr>
      <w:r>
        <w:rPr>
          <w:color w:val="000000"/>
        </w:rPr>
        <w:t>Is a Native American or Alaskan Native or who is a native resident of the outlying areas and comes from an environment where a language other than English has had a significant impact on the student’s level of English language proficiency; or</w:t>
      </w:r>
    </w:p>
    <w:p w14:paraId="3A31DD7B" w14:textId="77777777" w:rsidR="000469EB" w:rsidRDefault="00296BA9">
      <w:pPr>
        <w:numPr>
          <w:ilvl w:val="0"/>
          <w:numId w:val="2"/>
        </w:numPr>
        <w:pBdr>
          <w:top w:val="nil"/>
          <w:left w:val="nil"/>
          <w:bottom w:val="nil"/>
          <w:right w:val="nil"/>
          <w:between w:val="nil"/>
        </w:pBdr>
        <w:spacing w:after="0"/>
      </w:pPr>
      <w:r>
        <w:rPr>
          <w:color w:val="000000"/>
        </w:rPr>
        <w:t>Is migratory and whose native language is other than English and comes from an environment where a language other than English is dominant; and</w:t>
      </w:r>
    </w:p>
    <w:p w14:paraId="260A933F" w14:textId="77777777" w:rsidR="000469EB" w:rsidRDefault="00296BA9">
      <w:pPr>
        <w:numPr>
          <w:ilvl w:val="0"/>
          <w:numId w:val="2"/>
        </w:numPr>
        <w:pBdr>
          <w:top w:val="nil"/>
          <w:left w:val="nil"/>
          <w:bottom w:val="nil"/>
          <w:right w:val="nil"/>
          <w:between w:val="nil"/>
        </w:pBdr>
      </w:pPr>
      <w:r>
        <w:rPr>
          <w:color w:val="000000"/>
        </w:rPr>
        <w:t xml:space="preserve">Has sufficient difficulty speaking, reading, writing, or understanding the English language and whose difficulties may deny such </w:t>
      </w:r>
      <w:r>
        <w:t>individuals</w:t>
      </w:r>
      <w:r>
        <w:rPr>
          <w:color w:val="000000"/>
        </w:rPr>
        <w:t xml:space="preserve"> the opportunity to learn successfully in classrooms where the language of instruction is English or to participate fully in our society.</w:t>
      </w:r>
    </w:p>
    <w:p w14:paraId="7EBFB060" w14:textId="77777777" w:rsidR="000469EB" w:rsidRDefault="00296BA9">
      <w:r>
        <w:t>REQUIREMENTS</w:t>
      </w:r>
    </w:p>
    <w:p w14:paraId="1ADE4093" w14:textId="77777777" w:rsidR="000469EB" w:rsidRDefault="00296BA9">
      <w:pPr>
        <w:numPr>
          <w:ilvl w:val="0"/>
          <w:numId w:val="3"/>
        </w:numPr>
        <w:pBdr>
          <w:top w:val="nil"/>
          <w:left w:val="nil"/>
          <w:bottom w:val="nil"/>
          <w:right w:val="nil"/>
          <w:between w:val="nil"/>
        </w:pBdr>
        <w:spacing w:after="0"/>
        <w:rPr>
          <w:color w:val="000000"/>
          <w:sz w:val="20"/>
          <w:szCs w:val="20"/>
        </w:rPr>
      </w:pPr>
      <w:r>
        <w:rPr>
          <w:color w:val="000000"/>
          <w:sz w:val="20"/>
          <w:szCs w:val="20"/>
        </w:rPr>
        <w:t>Parents will be notified of their student’s placement in a language program and their options associated with that placement.  Notification will include the reasons for identifying the child as English Learner and the reasons for placing the child in the specified program.</w:t>
      </w:r>
    </w:p>
    <w:p w14:paraId="5B5FF7E1" w14:textId="77777777" w:rsidR="000469EB" w:rsidRDefault="00296BA9">
      <w:pPr>
        <w:numPr>
          <w:ilvl w:val="0"/>
          <w:numId w:val="3"/>
        </w:numPr>
        <w:pBdr>
          <w:top w:val="nil"/>
          <w:left w:val="nil"/>
          <w:bottom w:val="nil"/>
          <w:right w:val="nil"/>
          <w:between w:val="nil"/>
        </w:pBdr>
        <w:spacing w:after="0"/>
        <w:rPr>
          <w:color w:val="000000"/>
          <w:sz w:val="20"/>
          <w:szCs w:val="20"/>
        </w:rPr>
      </w:pPr>
      <w:r>
        <w:rPr>
          <w:color w:val="000000"/>
          <w:sz w:val="20"/>
          <w:szCs w:val="20"/>
        </w:rPr>
        <w:t xml:space="preserve">Students will participate in regular assessments in a manner that will yield an accurate assessment.  Test waivers may be granted on a case-by-case basis for LEP students who demonstrate unusual and unique circumstances; however, students who have been educated in the United States for three years are required to participate in reading/language arts assessment in English.  </w:t>
      </w:r>
    </w:p>
    <w:p w14:paraId="0BB56096" w14:textId="77777777" w:rsidR="000469EB" w:rsidRDefault="00296BA9">
      <w:pPr>
        <w:numPr>
          <w:ilvl w:val="0"/>
          <w:numId w:val="3"/>
        </w:numPr>
        <w:pBdr>
          <w:top w:val="nil"/>
          <w:left w:val="nil"/>
          <w:bottom w:val="nil"/>
          <w:right w:val="nil"/>
          <w:between w:val="nil"/>
        </w:pBdr>
        <w:spacing w:after="0"/>
        <w:rPr>
          <w:color w:val="000000"/>
          <w:sz w:val="20"/>
          <w:szCs w:val="20"/>
        </w:rPr>
      </w:pPr>
      <w:r>
        <w:rPr>
          <w:color w:val="000000"/>
          <w:sz w:val="20"/>
          <w:szCs w:val="20"/>
        </w:rPr>
        <w:t>Certification that teachers in the program are fluent in English as well as other languages used in instruction.</w:t>
      </w:r>
    </w:p>
    <w:p w14:paraId="484718E8" w14:textId="77777777" w:rsidR="000469EB" w:rsidRDefault="00296BA9">
      <w:pPr>
        <w:numPr>
          <w:ilvl w:val="0"/>
          <w:numId w:val="3"/>
        </w:numPr>
        <w:pBdr>
          <w:top w:val="nil"/>
          <w:left w:val="nil"/>
          <w:bottom w:val="nil"/>
          <w:right w:val="nil"/>
          <w:between w:val="nil"/>
        </w:pBdr>
        <w:spacing w:after="0"/>
        <w:rPr>
          <w:color w:val="000000"/>
          <w:sz w:val="20"/>
          <w:szCs w:val="20"/>
        </w:rPr>
      </w:pPr>
      <w:r>
        <w:rPr>
          <w:color w:val="000000"/>
          <w:sz w:val="20"/>
          <w:szCs w:val="20"/>
        </w:rPr>
        <w:t>Evaluation of the program and the academic success and language achievement of the students in the program.  Parents will be notified of:</w:t>
      </w:r>
    </w:p>
    <w:p w14:paraId="6A9361E2" w14:textId="77777777" w:rsidR="000469EB" w:rsidRDefault="00296BA9">
      <w:pPr>
        <w:numPr>
          <w:ilvl w:val="1"/>
          <w:numId w:val="3"/>
        </w:numPr>
        <w:pBdr>
          <w:top w:val="nil"/>
          <w:left w:val="nil"/>
          <w:bottom w:val="nil"/>
          <w:right w:val="nil"/>
          <w:between w:val="nil"/>
        </w:pBdr>
        <w:spacing w:after="0"/>
        <w:rPr>
          <w:color w:val="000000"/>
          <w:sz w:val="20"/>
          <w:szCs w:val="20"/>
        </w:rPr>
      </w:pPr>
      <w:r>
        <w:rPr>
          <w:color w:val="000000"/>
          <w:sz w:val="20"/>
          <w:szCs w:val="20"/>
        </w:rPr>
        <w:t xml:space="preserve">Their child’s level of English proficiency and how such a level was assessed.  </w:t>
      </w:r>
    </w:p>
    <w:p w14:paraId="331F00A1" w14:textId="77777777" w:rsidR="000469EB" w:rsidRDefault="00296BA9">
      <w:pPr>
        <w:numPr>
          <w:ilvl w:val="1"/>
          <w:numId w:val="3"/>
        </w:numPr>
        <w:pBdr>
          <w:top w:val="nil"/>
          <w:left w:val="nil"/>
          <w:bottom w:val="nil"/>
          <w:right w:val="nil"/>
          <w:between w:val="nil"/>
        </w:pBdr>
        <w:spacing w:after="0"/>
        <w:rPr>
          <w:color w:val="000000"/>
          <w:sz w:val="20"/>
          <w:szCs w:val="20"/>
        </w:rPr>
      </w:pPr>
      <w:r>
        <w:rPr>
          <w:color w:val="000000"/>
          <w:sz w:val="20"/>
          <w:szCs w:val="20"/>
        </w:rPr>
        <w:t>The status for their child’s academic achievement.</w:t>
      </w:r>
    </w:p>
    <w:p w14:paraId="4767FF0C" w14:textId="77777777" w:rsidR="000469EB" w:rsidRDefault="00296BA9">
      <w:pPr>
        <w:numPr>
          <w:ilvl w:val="1"/>
          <w:numId w:val="3"/>
        </w:numPr>
        <w:pBdr>
          <w:top w:val="nil"/>
          <w:left w:val="nil"/>
          <w:bottom w:val="nil"/>
          <w:right w:val="nil"/>
          <w:between w:val="nil"/>
        </w:pBdr>
        <w:spacing w:after="0"/>
        <w:rPr>
          <w:color w:val="000000"/>
          <w:sz w:val="20"/>
          <w:szCs w:val="20"/>
        </w:rPr>
      </w:pPr>
      <w:r>
        <w:rPr>
          <w:color w:val="000000"/>
          <w:sz w:val="20"/>
          <w:szCs w:val="20"/>
        </w:rPr>
        <w:t>The method of instruction used in the program in which the child is placed, and the methods of instruction used in other available appropriate academic achievement standards.</w:t>
      </w:r>
    </w:p>
    <w:p w14:paraId="7BB05209" w14:textId="77777777" w:rsidR="000469EB" w:rsidRDefault="00296BA9">
      <w:pPr>
        <w:numPr>
          <w:ilvl w:val="1"/>
          <w:numId w:val="3"/>
        </w:numPr>
        <w:pBdr>
          <w:top w:val="nil"/>
          <w:left w:val="nil"/>
          <w:bottom w:val="nil"/>
          <w:right w:val="nil"/>
          <w:between w:val="nil"/>
        </w:pBdr>
        <w:spacing w:after="0"/>
        <w:rPr>
          <w:color w:val="000000"/>
          <w:sz w:val="20"/>
          <w:szCs w:val="20"/>
        </w:rPr>
      </w:pPr>
      <w:r>
        <w:rPr>
          <w:color w:val="000000"/>
          <w:sz w:val="20"/>
          <w:szCs w:val="20"/>
        </w:rPr>
        <w:t xml:space="preserve">Information as to how the program will meet their child’s educational strengths, assist him/her to learn English, and meet age-appropriate academic achievement standards.  </w:t>
      </w:r>
    </w:p>
    <w:p w14:paraId="36482BF1" w14:textId="77777777" w:rsidR="000469EB" w:rsidRDefault="00296BA9">
      <w:pPr>
        <w:numPr>
          <w:ilvl w:val="1"/>
          <w:numId w:val="3"/>
        </w:numPr>
        <w:pBdr>
          <w:top w:val="nil"/>
          <w:left w:val="nil"/>
          <w:bottom w:val="nil"/>
          <w:right w:val="nil"/>
          <w:between w:val="nil"/>
        </w:pBdr>
        <w:spacing w:after="0"/>
        <w:rPr>
          <w:color w:val="000000"/>
          <w:sz w:val="20"/>
          <w:szCs w:val="20"/>
        </w:rPr>
      </w:pPr>
      <w:r>
        <w:rPr>
          <w:color w:val="000000"/>
          <w:sz w:val="20"/>
          <w:szCs w:val="20"/>
        </w:rPr>
        <w:t>Exit requirements for the program.</w:t>
      </w:r>
    </w:p>
    <w:p w14:paraId="09CA7C05" w14:textId="77777777" w:rsidR="000469EB" w:rsidRDefault="00296BA9">
      <w:pPr>
        <w:numPr>
          <w:ilvl w:val="1"/>
          <w:numId w:val="3"/>
        </w:numPr>
        <w:pBdr>
          <w:top w:val="nil"/>
          <w:left w:val="nil"/>
          <w:bottom w:val="nil"/>
          <w:right w:val="nil"/>
          <w:between w:val="nil"/>
        </w:pBdr>
        <w:rPr>
          <w:color w:val="000000"/>
          <w:sz w:val="20"/>
          <w:szCs w:val="20"/>
        </w:rPr>
      </w:pPr>
      <w:r>
        <w:rPr>
          <w:color w:val="000000"/>
          <w:sz w:val="20"/>
          <w:szCs w:val="20"/>
        </w:rPr>
        <w:t>If the child has a disability, a statement as to how the LEP will meet the objectives of the child’s IEP.</w:t>
      </w:r>
    </w:p>
    <w:p w14:paraId="38047986" w14:textId="77777777" w:rsidR="000469EB" w:rsidRDefault="00296BA9">
      <w:r>
        <w:t xml:space="preserve">Consequences of inadequate yearly progress include notification of parents, development of improvement plans, and restructuring of programs or the district will lose federal funds.  For non-English speaking parents, the district will arrange to provide translations of this information in their native language.  </w:t>
      </w:r>
    </w:p>
    <w:p w14:paraId="1EB6DBE1" w14:textId="77777777" w:rsidR="000469EB" w:rsidRDefault="00296BA9">
      <w:pPr>
        <w:pStyle w:val="Heading2"/>
        <w:rPr>
          <w:color w:val="C0504D"/>
        </w:rPr>
      </w:pPr>
      <w:r>
        <w:rPr>
          <w:color w:val="C0504D"/>
        </w:rPr>
        <w:lastRenderedPageBreak/>
        <w:t xml:space="preserve">English Learner, Immigrant and Migrant Plan </w:t>
      </w:r>
    </w:p>
    <w:p w14:paraId="681E042D" w14:textId="77777777" w:rsidR="000469EB" w:rsidRDefault="00296BA9">
      <w:pPr>
        <w:pStyle w:val="Subtitle"/>
        <w:rPr>
          <w:b/>
          <w:smallCaps/>
          <w:color w:val="C0504D"/>
          <w:u w:val="single"/>
        </w:rPr>
      </w:pPr>
      <w:r>
        <w:rPr>
          <w:color w:val="C0504D"/>
        </w:rPr>
        <w:t>South Tippah School District</w:t>
      </w:r>
    </w:p>
    <w:p w14:paraId="62933073" w14:textId="77777777" w:rsidR="000469EB" w:rsidRDefault="00296BA9">
      <w:pPr>
        <w:numPr>
          <w:ilvl w:val="0"/>
          <w:numId w:val="1"/>
        </w:numPr>
        <w:pBdr>
          <w:top w:val="nil"/>
          <w:left w:val="nil"/>
          <w:bottom w:val="nil"/>
          <w:right w:val="nil"/>
          <w:between w:val="nil"/>
        </w:pBdr>
        <w:spacing w:after="0"/>
      </w:pPr>
      <w:r>
        <w:rPr>
          <w:color w:val="000000"/>
        </w:rPr>
        <w:t>Admittance Policy</w:t>
      </w:r>
    </w:p>
    <w:p w14:paraId="43B6A084" w14:textId="77777777" w:rsidR="000469EB" w:rsidRDefault="00296BA9">
      <w:pPr>
        <w:numPr>
          <w:ilvl w:val="1"/>
          <w:numId w:val="1"/>
        </w:numPr>
        <w:pBdr>
          <w:top w:val="nil"/>
          <w:left w:val="nil"/>
          <w:bottom w:val="nil"/>
          <w:right w:val="nil"/>
          <w:between w:val="nil"/>
        </w:pBdr>
        <w:spacing w:after="0"/>
      </w:pPr>
      <w:r>
        <w:rPr>
          <w:color w:val="000000"/>
        </w:rPr>
        <w:t>If a student attempts to enroll in the South Tippah School District, but has no social security number, the student will be assigned an MSIS number and admitted without the social security number.</w:t>
      </w:r>
    </w:p>
    <w:p w14:paraId="5038C1A4" w14:textId="77777777" w:rsidR="000469EB" w:rsidRDefault="00296BA9">
      <w:pPr>
        <w:numPr>
          <w:ilvl w:val="1"/>
          <w:numId w:val="1"/>
        </w:numPr>
        <w:pBdr>
          <w:top w:val="nil"/>
          <w:left w:val="nil"/>
          <w:bottom w:val="nil"/>
          <w:right w:val="nil"/>
          <w:between w:val="nil"/>
        </w:pBdr>
        <w:spacing w:after="0"/>
      </w:pPr>
      <w:r>
        <w:rPr>
          <w:color w:val="000000"/>
        </w:rPr>
        <w:t xml:space="preserve">If a student attempts to enroll in the South Tippah School District, but has no record of immunization, the student is asked to go to the Health Department to obtain immunization.  This procedure only delays enrollment 1-2 days and ensures the safety of the student population at large.  </w:t>
      </w:r>
    </w:p>
    <w:p w14:paraId="2C699AAE" w14:textId="77777777" w:rsidR="000469EB" w:rsidRDefault="00296BA9">
      <w:pPr>
        <w:numPr>
          <w:ilvl w:val="1"/>
          <w:numId w:val="1"/>
        </w:numPr>
        <w:pBdr>
          <w:top w:val="nil"/>
          <w:left w:val="nil"/>
          <w:bottom w:val="nil"/>
          <w:right w:val="nil"/>
          <w:between w:val="nil"/>
        </w:pBdr>
        <w:spacing w:after="0"/>
      </w:pPr>
      <w:r>
        <w:rPr>
          <w:color w:val="000000"/>
        </w:rPr>
        <w:t>When a student enrolls in the South Tippah School District, the student is asked to complete a home language survey (see attached).</w:t>
      </w:r>
    </w:p>
    <w:p w14:paraId="6A5FC07A" w14:textId="77777777" w:rsidR="000469EB" w:rsidRDefault="00296BA9">
      <w:pPr>
        <w:numPr>
          <w:ilvl w:val="1"/>
          <w:numId w:val="1"/>
        </w:numPr>
        <w:pBdr>
          <w:top w:val="nil"/>
          <w:left w:val="nil"/>
          <w:bottom w:val="nil"/>
          <w:right w:val="nil"/>
          <w:between w:val="nil"/>
        </w:pBdr>
        <w:spacing w:after="0"/>
      </w:pPr>
      <w:r>
        <w:rPr>
          <w:color w:val="000000"/>
        </w:rPr>
        <w:t>If the student or parent indicates that English is not the primary language spoken in the home, the school counselor completes an initial English Learner, Immigrant and Migrant form (see attached) and sends the completed form to the Director of English Learner, Immigrant and Migrant Services within five days of student’s enrollment.</w:t>
      </w:r>
    </w:p>
    <w:p w14:paraId="7667FC28" w14:textId="77777777" w:rsidR="000469EB" w:rsidRDefault="00296BA9">
      <w:pPr>
        <w:numPr>
          <w:ilvl w:val="1"/>
          <w:numId w:val="1"/>
        </w:numPr>
        <w:pBdr>
          <w:top w:val="nil"/>
          <w:left w:val="nil"/>
          <w:bottom w:val="nil"/>
          <w:right w:val="nil"/>
          <w:between w:val="nil"/>
        </w:pBdr>
        <w:spacing w:after="0"/>
      </w:pPr>
      <w:r>
        <w:rPr>
          <w:color w:val="000000"/>
        </w:rPr>
        <w:t>Within two weeks, the student will be given the English Language Proficiency Test by an English Learner, Immigrant and Migrant tutor who has English Language Proficiency testing certification.</w:t>
      </w:r>
    </w:p>
    <w:p w14:paraId="0E4183B2" w14:textId="77777777" w:rsidR="000469EB" w:rsidRDefault="00296BA9">
      <w:pPr>
        <w:numPr>
          <w:ilvl w:val="1"/>
          <w:numId w:val="1"/>
        </w:numPr>
        <w:pBdr>
          <w:top w:val="nil"/>
          <w:left w:val="nil"/>
          <w:bottom w:val="nil"/>
          <w:right w:val="nil"/>
          <w:between w:val="nil"/>
        </w:pBdr>
        <w:spacing w:after="0"/>
      </w:pPr>
      <w:r>
        <w:rPr>
          <w:color w:val="000000"/>
        </w:rPr>
        <w:t xml:space="preserve">Within two weeks after testing, parents will be notified of the test results and will be told if their child qualifies for English Learner, Immigrant and Migrant services (see attached).  </w:t>
      </w:r>
    </w:p>
    <w:p w14:paraId="0265EC34" w14:textId="77777777" w:rsidR="000469EB" w:rsidRDefault="00296BA9">
      <w:pPr>
        <w:numPr>
          <w:ilvl w:val="1"/>
          <w:numId w:val="1"/>
        </w:numPr>
        <w:pBdr>
          <w:top w:val="nil"/>
          <w:left w:val="nil"/>
          <w:bottom w:val="nil"/>
          <w:right w:val="nil"/>
          <w:between w:val="nil"/>
        </w:pBdr>
        <w:spacing w:after="0"/>
      </w:pPr>
      <w:r>
        <w:rPr>
          <w:color w:val="000000"/>
        </w:rPr>
        <w:t>Teachers and tutors will develop a plan of action and modifications for each student who enters the program.</w:t>
      </w:r>
    </w:p>
    <w:p w14:paraId="1B2344A2" w14:textId="77777777" w:rsidR="000469EB" w:rsidRDefault="00296BA9">
      <w:pPr>
        <w:numPr>
          <w:ilvl w:val="1"/>
          <w:numId w:val="1"/>
        </w:numPr>
        <w:pBdr>
          <w:top w:val="nil"/>
          <w:left w:val="nil"/>
          <w:bottom w:val="nil"/>
          <w:right w:val="nil"/>
          <w:between w:val="nil"/>
        </w:pBdr>
        <w:spacing w:after="0"/>
      </w:pPr>
      <w:r>
        <w:rPr>
          <w:color w:val="000000"/>
        </w:rPr>
        <w:t>All students will be given the English Language Proficiency Test in March to assess progress.</w:t>
      </w:r>
    </w:p>
    <w:p w14:paraId="330CC81B" w14:textId="77777777" w:rsidR="000469EB" w:rsidRDefault="00296BA9">
      <w:pPr>
        <w:numPr>
          <w:ilvl w:val="0"/>
          <w:numId w:val="1"/>
        </w:numPr>
        <w:pBdr>
          <w:top w:val="nil"/>
          <w:left w:val="nil"/>
          <w:bottom w:val="nil"/>
          <w:right w:val="nil"/>
          <w:between w:val="nil"/>
        </w:pBdr>
        <w:spacing w:after="0"/>
      </w:pPr>
      <w:r>
        <w:rPr>
          <w:color w:val="000000"/>
        </w:rPr>
        <w:t>Goals and Activities</w:t>
      </w:r>
    </w:p>
    <w:p w14:paraId="0C6588B5" w14:textId="77777777" w:rsidR="000469EB" w:rsidRDefault="00296BA9">
      <w:pPr>
        <w:numPr>
          <w:ilvl w:val="1"/>
          <w:numId w:val="1"/>
        </w:numPr>
        <w:pBdr>
          <w:top w:val="nil"/>
          <w:left w:val="nil"/>
          <w:bottom w:val="nil"/>
          <w:right w:val="nil"/>
          <w:between w:val="nil"/>
        </w:pBdr>
        <w:spacing w:after="0"/>
      </w:pPr>
      <w:r>
        <w:rPr>
          <w:color w:val="000000"/>
        </w:rPr>
        <w:t>The goals of the South Tippah School District’s English Learner, Immigrant and Migrant program are:</w:t>
      </w:r>
    </w:p>
    <w:p w14:paraId="2E3A3383" w14:textId="77777777" w:rsidR="000469EB" w:rsidRDefault="00296BA9">
      <w:pPr>
        <w:numPr>
          <w:ilvl w:val="2"/>
          <w:numId w:val="1"/>
        </w:numPr>
        <w:pBdr>
          <w:top w:val="nil"/>
          <w:left w:val="nil"/>
          <w:bottom w:val="nil"/>
          <w:right w:val="nil"/>
          <w:between w:val="nil"/>
        </w:pBdr>
        <w:spacing w:after="0"/>
      </w:pPr>
      <w:r>
        <w:rPr>
          <w:color w:val="000000"/>
        </w:rPr>
        <w:t>To ensure that children who are limited English proficient attain English proficiency and meet the same challenging state academic content and student academic achievement standards as all children are expected to meet.</w:t>
      </w:r>
    </w:p>
    <w:p w14:paraId="09D7056E" w14:textId="77777777" w:rsidR="000469EB" w:rsidRDefault="00296BA9">
      <w:pPr>
        <w:numPr>
          <w:ilvl w:val="2"/>
          <w:numId w:val="1"/>
        </w:numPr>
        <w:pBdr>
          <w:top w:val="nil"/>
          <w:left w:val="nil"/>
          <w:bottom w:val="nil"/>
          <w:right w:val="nil"/>
          <w:between w:val="nil"/>
        </w:pBdr>
        <w:spacing w:after="0"/>
      </w:pPr>
      <w:r>
        <w:rPr>
          <w:color w:val="000000"/>
        </w:rPr>
        <w:t>To promote parental and community participation in language instruction educational programs for the parents and communities of limited English proficient children.</w:t>
      </w:r>
    </w:p>
    <w:p w14:paraId="18F80276" w14:textId="77777777" w:rsidR="000469EB" w:rsidRDefault="00296BA9">
      <w:pPr>
        <w:numPr>
          <w:ilvl w:val="1"/>
          <w:numId w:val="1"/>
        </w:numPr>
        <w:pBdr>
          <w:top w:val="nil"/>
          <w:left w:val="nil"/>
          <w:bottom w:val="nil"/>
          <w:right w:val="nil"/>
          <w:between w:val="nil"/>
        </w:pBdr>
        <w:spacing w:after="0"/>
      </w:pPr>
      <w:r>
        <w:rPr>
          <w:color w:val="000000"/>
        </w:rPr>
        <w:t>Annual activities that will be implemented and administered by the South Tippah School District will include:</w:t>
      </w:r>
    </w:p>
    <w:p w14:paraId="7D8336DD" w14:textId="77777777" w:rsidR="000469EB" w:rsidRDefault="00296BA9">
      <w:pPr>
        <w:numPr>
          <w:ilvl w:val="2"/>
          <w:numId w:val="1"/>
        </w:numPr>
        <w:pBdr>
          <w:top w:val="nil"/>
          <w:left w:val="nil"/>
          <w:bottom w:val="nil"/>
          <w:right w:val="nil"/>
          <w:between w:val="nil"/>
        </w:pBdr>
        <w:spacing w:after="0"/>
      </w:pPr>
      <w:r>
        <w:rPr>
          <w:color w:val="000000"/>
        </w:rPr>
        <w:t>Employing certified retired teachers to tutor at each school in the district that have English Learner, Immigrant and Migrant students for twenty hours per week each for thirty weeks.  Each tutor will be assigned a group of students and will work weekly with the classroom teachers to create a language service plan for each student.  (Hours are subject to funding)</w:t>
      </w:r>
    </w:p>
    <w:p w14:paraId="2DDCBFDC" w14:textId="77777777" w:rsidR="000469EB" w:rsidRDefault="00296BA9">
      <w:pPr>
        <w:numPr>
          <w:ilvl w:val="2"/>
          <w:numId w:val="1"/>
        </w:numPr>
        <w:pBdr>
          <w:top w:val="nil"/>
          <w:left w:val="nil"/>
          <w:bottom w:val="nil"/>
          <w:right w:val="nil"/>
          <w:between w:val="nil"/>
        </w:pBdr>
        <w:spacing w:after="0"/>
      </w:pPr>
      <w:r>
        <w:rPr>
          <w:color w:val="000000"/>
        </w:rPr>
        <w:t xml:space="preserve">Employing a bilingual EL Coordinator who will serve all five schools in the district that have English Learner, Immigrant and Migrant students.  The coordinator will serve as needed at parent conferences, will translate notes home to parents and will serve students in the classroom as needed.  </w:t>
      </w:r>
    </w:p>
    <w:p w14:paraId="08B93344" w14:textId="77777777" w:rsidR="000469EB" w:rsidRDefault="00296BA9">
      <w:pPr>
        <w:numPr>
          <w:ilvl w:val="2"/>
          <w:numId w:val="1"/>
        </w:numPr>
        <w:pBdr>
          <w:top w:val="nil"/>
          <w:left w:val="nil"/>
          <w:bottom w:val="nil"/>
          <w:right w:val="nil"/>
          <w:between w:val="nil"/>
        </w:pBdr>
        <w:spacing w:after="0"/>
      </w:pPr>
      <w:r>
        <w:rPr>
          <w:color w:val="000000"/>
        </w:rPr>
        <w:t xml:space="preserve">Tutors in the South Tippah English Learner, Immigrant and Migrant program will receive yearly training to increase their English Learner, Immigrant and Migrant skills and to disseminate the data that was gathered from the English Language Proficiency Test.  The training meeting will be held during one of the professional development days prior to the beginning of school.  </w:t>
      </w:r>
    </w:p>
    <w:p w14:paraId="43F07119" w14:textId="77777777" w:rsidR="000469EB" w:rsidRDefault="00296BA9">
      <w:pPr>
        <w:numPr>
          <w:ilvl w:val="2"/>
          <w:numId w:val="1"/>
        </w:numPr>
        <w:pBdr>
          <w:top w:val="nil"/>
          <w:left w:val="nil"/>
          <w:bottom w:val="nil"/>
          <w:right w:val="nil"/>
          <w:between w:val="nil"/>
        </w:pBdr>
        <w:spacing w:after="0"/>
      </w:pPr>
      <w:r>
        <w:rPr>
          <w:color w:val="000000"/>
        </w:rPr>
        <w:t>A parent/tutor/mentor kickoff and wrap-up meeting will be held annually.  The kickoff meeting will serve to orient families to the program and the program goals.   The wrap-up meeting will allow parents to evaluate the program and allow tutors to celebrate the successes of the year</w:t>
      </w:r>
    </w:p>
    <w:p w14:paraId="7A2FAB2A" w14:textId="77777777" w:rsidR="000469EB" w:rsidRDefault="00296BA9">
      <w:pPr>
        <w:numPr>
          <w:ilvl w:val="2"/>
          <w:numId w:val="1"/>
        </w:numPr>
        <w:pBdr>
          <w:top w:val="nil"/>
          <w:left w:val="nil"/>
          <w:bottom w:val="nil"/>
          <w:right w:val="nil"/>
          <w:between w:val="nil"/>
        </w:pBdr>
        <w:spacing w:after="0"/>
      </w:pPr>
      <w:r>
        <w:rPr>
          <w:color w:val="000000"/>
        </w:rPr>
        <w:lastRenderedPageBreak/>
        <w:t xml:space="preserve">If adequate funding is available, a computer lab will be made available for the parents of English Learner, Immigrant and Migrant students who wish to learn to speak English on Tuesday and Thursday </w:t>
      </w:r>
      <w:r>
        <w:t>evenings</w:t>
      </w:r>
      <w:r>
        <w:rPr>
          <w:color w:val="000000"/>
        </w:rPr>
        <w:t xml:space="preserve"> from 6:00 pm until 8:00 pm.  These parents will be assigned a seat on Rosetta Stone Classroom online.  Parents will be able to log into this program at any time on any computer, but the lab will facilitate learning for parents who do not have internet access at home.  </w:t>
      </w:r>
    </w:p>
    <w:p w14:paraId="11C6575B" w14:textId="77777777" w:rsidR="000469EB" w:rsidRDefault="00296BA9">
      <w:pPr>
        <w:numPr>
          <w:ilvl w:val="2"/>
          <w:numId w:val="1"/>
        </w:numPr>
        <w:pBdr>
          <w:top w:val="nil"/>
          <w:left w:val="nil"/>
          <w:bottom w:val="nil"/>
          <w:right w:val="nil"/>
          <w:between w:val="nil"/>
        </w:pBdr>
        <w:spacing w:after="0"/>
      </w:pPr>
      <w:bookmarkStart w:id="0" w:name="_heading=h.gjdgxs" w:colFirst="0" w:colLast="0"/>
      <w:bookmarkEnd w:id="0"/>
      <w:r>
        <w:rPr>
          <w:color w:val="000000"/>
        </w:rPr>
        <w:t>Tutors and teachers maintain a Language Service plan throughout the year.  These language servi</w:t>
      </w:r>
      <w:r>
        <w:t xml:space="preserve">ce plans stay with each student’s cumulative record.  </w:t>
      </w:r>
    </w:p>
    <w:p w14:paraId="01120385" w14:textId="77777777" w:rsidR="000469EB" w:rsidRDefault="00296BA9">
      <w:pPr>
        <w:numPr>
          <w:ilvl w:val="2"/>
          <w:numId w:val="1"/>
        </w:numPr>
        <w:pBdr>
          <w:top w:val="nil"/>
          <w:left w:val="nil"/>
          <w:bottom w:val="nil"/>
          <w:right w:val="nil"/>
          <w:between w:val="nil"/>
        </w:pBdr>
        <w:spacing w:after="0"/>
      </w:pPr>
      <w:r>
        <w:rPr>
          <w:color w:val="000000"/>
        </w:rPr>
        <w:t xml:space="preserve">In </w:t>
      </w:r>
      <w:r w:rsidR="002E4967">
        <w:rPr>
          <w:color w:val="000000"/>
        </w:rPr>
        <w:t>March/</w:t>
      </w:r>
      <w:r>
        <w:rPr>
          <w:color w:val="000000"/>
        </w:rPr>
        <w:t xml:space="preserve">April, all students in the English Learner, Immigrant and Migrant program will be tested using the English Language Proficiency Test.  </w:t>
      </w:r>
    </w:p>
    <w:p w14:paraId="2B1DC768" w14:textId="77777777" w:rsidR="000469EB" w:rsidRDefault="00296BA9">
      <w:pPr>
        <w:numPr>
          <w:ilvl w:val="0"/>
          <w:numId w:val="1"/>
        </w:numPr>
        <w:pBdr>
          <w:top w:val="nil"/>
          <w:left w:val="nil"/>
          <w:bottom w:val="nil"/>
          <w:right w:val="nil"/>
          <w:between w:val="nil"/>
        </w:pBdr>
        <w:spacing w:after="0"/>
      </w:pPr>
      <w:r>
        <w:rPr>
          <w:color w:val="000000"/>
        </w:rPr>
        <w:t>The South Tippah School District will hold schools accountable for meeting proficiency and annual measurable achievement objectives by:</w:t>
      </w:r>
    </w:p>
    <w:p w14:paraId="30779C34" w14:textId="77777777" w:rsidR="000469EB" w:rsidRDefault="00296BA9">
      <w:pPr>
        <w:numPr>
          <w:ilvl w:val="1"/>
          <w:numId w:val="1"/>
        </w:numPr>
        <w:pBdr>
          <w:top w:val="nil"/>
          <w:left w:val="nil"/>
          <w:bottom w:val="nil"/>
          <w:right w:val="nil"/>
          <w:between w:val="nil"/>
        </w:pBdr>
        <w:spacing w:after="0"/>
      </w:pPr>
      <w:r>
        <w:rPr>
          <w:color w:val="000000"/>
        </w:rPr>
        <w:t>Assessing the results of the English Language Proficiency Test results and the Mississippi Academic Assessment Program results.</w:t>
      </w:r>
    </w:p>
    <w:p w14:paraId="77B03770" w14:textId="77777777" w:rsidR="000469EB" w:rsidRDefault="00296BA9">
      <w:pPr>
        <w:numPr>
          <w:ilvl w:val="1"/>
          <w:numId w:val="1"/>
        </w:numPr>
        <w:pBdr>
          <w:top w:val="nil"/>
          <w:left w:val="nil"/>
          <w:bottom w:val="nil"/>
          <w:right w:val="nil"/>
          <w:between w:val="nil"/>
        </w:pBdr>
        <w:spacing w:after="0"/>
      </w:pPr>
      <w:r>
        <w:rPr>
          <w:color w:val="000000"/>
        </w:rPr>
        <w:t xml:space="preserve">If it is determined that one of the schools is not increasing the fluency of its English Learner, Immigrant and Migrant students, the Director of English Learner, Immigrant and Migrant Services, the Federal Programs Director, the school principal and the English Learner, Immigrant and Migrant tutors will reevaluate the current program and make appropriate changes.  </w:t>
      </w:r>
    </w:p>
    <w:p w14:paraId="3E4BC341" w14:textId="77777777" w:rsidR="000469EB" w:rsidRDefault="00296BA9">
      <w:pPr>
        <w:numPr>
          <w:ilvl w:val="0"/>
          <w:numId w:val="1"/>
        </w:numPr>
        <w:pBdr>
          <w:top w:val="nil"/>
          <w:left w:val="nil"/>
          <w:bottom w:val="nil"/>
          <w:right w:val="nil"/>
          <w:between w:val="nil"/>
        </w:pBdr>
        <w:spacing w:after="0"/>
      </w:pPr>
      <w:r>
        <w:rPr>
          <w:color w:val="000000"/>
        </w:rPr>
        <w:t>Accountability for measuring annually the English proficiency of English Learner, Immigrant and Migrant students and for their participation in the state-administered English Language Proficiency testing program</w:t>
      </w:r>
    </w:p>
    <w:p w14:paraId="7B8E64B5" w14:textId="77777777" w:rsidR="000469EB" w:rsidRDefault="00296BA9">
      <w:pPr>
        <w:numPr>
          <w:ilvl w:val="1"/>
          <w:numId w:val="1"/>
        </w:numPr>
        <w:pBdr>
          <w:top w:val="nil"/>
          <w:left w:val="nil"/>
          <w:bottom w:val="nil"/>
          <w:right w:val="nil"/>
          <w:between w:val="nil"/>
        </w:pBdr>
        <w:spacing w:after="0"/>
      </w:pPr>
      <w:r>
        <w:rPr>
          <w:color w:val="000000"/>
        </w:rPr>
        <w:t>The English Learner, Immigrant and Migrant program coordinator administers the English Language Proficiency Test to all English Learner, Immigrant and Migrant pupils in April.</w:t>
      </w:r>
    </w:p>
    <w:p w14:paraId="20BA7AA1" w14:textId="77777777" w:rsidR="000469EB" w:rsidRDefault="00296BA9" w:rsidP="007D0485">
      <w:pPr>
        <w:numPr>
          <w:ilvl w:val="1"/>
          <w:numId w:val="1"/>
        </w:numPr>
        <w:pBdr>
          <w:top w:val="nil"/>
          <w:left w:val="nil"/>
          <w:bottom w:val="nil"/>
          <w:right w:val="nil"/>
          <w:between w:val="nil"/>
        </w:pBdr>
      </w:pPr>
      <w:r w:rsidRPr="002E4967">
        <w:rPr>
          <w:color w:val="000000"/>
        </w:rPr>
        <w:t xml:space="preserve">English Learner, Immigrant and Migrant students participate in the Mississippi Academic Assessment Program throughout the year.  </w:t>
      </w:r>
    </w:p>
    <w:p w14:paraId="2CFF242B" w14:textId="77777777" w:rsidR="000469EB" w:rsidRDefault="00296BA9">
      <w:pPr>
        <w:numPr>
          <w:ilvl w:val="0"/>
          <w:numId w:val="1"/>
        </w:numPr>
        <w:pBdr>
          <w:top w:val="nil"/>
          <w:left w:val="nil"/>
          <w:bottom w:val="nil"/>
          <w:right w:val="nil"/>
          <w:between w:val="nil"/>
        </w:pBdr>
        <w:spacing w:after="0"/>
      </w:pPr>
      <w:r>
        <w:rPr>
          <w:color w:val="000000"/>
        </w:rPr>
        <w:t>Parental and community involvement</w:t>
      </w:r>
    </w:p>
    <w:p w14:paraId="531B4981" w14:textId="77777777" w:rsidR="000469EB" w:rsidRDefault="00296BA9">
      <w:pPr>
        <w:numPr>
          <w:ilvl w:val="1"/>
          <w:numId w:val="1"/>
        </w:numPr>
        <w:pBdr>
          <w:top w:val="nil"/>
          <w:left w:val="nil"/>
          <w:bottom w:val="nil"/>
          <w:right w:val="nil"/>
          <w:between w:val="nil"/>
        </w:pBdr>
        <w:spacing w:after="0"/>
      </w:pPr>
      <w:r>
        <w:rPr>
          <w:color w:val="000000"/>
        </w:rPr>
        <w:t>The South Tippah School District will host an annual orientation meeting for English Learner, Immigrant and Migrant students and their parents.  Elements of that meeting will include:</w:t>
      </w:r>
    </w:p>
    <w:p w14:paraId="58DFC96E" w14:textId="77777777" w:rsidR="000469EB" w:rsidRDefault="00296BA9">
      <w:pPr>
        <w:numPr>
          <w:ilvl w:val="2"/>
          <w:numId w:val="1"/>
        </w:numPr>
        <w:pBdr>
          <w:top w:val="nil"/>
          <w:left w:val="nil"/>
          <w:bottom w:val="nil"/>
          <w:right w:val="nil"/>
          <w:between w:val="nil"/>
        </w:pBdr>
        <w:spacing w:after="0"/>
      </w:pPr>
      <w:r>
        <w:rPr>
          <w:color w:val="000000"/>
        </w:rPr>
        <w:t>Presence of all English Learner, Immigrant and Migrant tutors, the Director of English Learner, Immigrant and Migrant Services, and the English Language Program Coordinator.</w:t>
      </w:r>
    </w:p>
    <w:p w14:paraId="1C3F6C8F" w14:textId="77777777" w:rsidR="000469EB" w:rsidRDefault="00296BA9">
      <w:pPr>
        <w:numPr>
          <w:ilvl w:val="2"/>
          <w:numId w:val="1"/>
        </w:numPr>
        <w:pBdr>
          <w:top w:val="nil"/>
          <w:left w:val="nil"/>
          <w:bottom w:val="nil"/>
          <w:right w:val="nil"/>
          <w:between w:val="nil"/>
        </w:pBdr>
        <w:spacing w:after="0"/>
      </w:pPr>
      <w:r>
        <w:rPr>
          <w:color w:val="000000"/>
        </w:rPr>
        <w:t>Adult Speakers from the community who will describe the program and the goals of the program to the parents and student s present</w:t>
      </w:r>
    </w:p>
    <w:p w14:paraId="48347D7E" w14:textId="77777777" w:rsidR="000469EB" w:rsidRDefault="00296BA9">
      <w:pPr>
        <w:numPr>
          <w:ilvl w:val="0"/>
          <w:numId w:val="1"/>
        </w:numPr>
        <w:pBdr>
          <w:top w:val="nil"/>
          <w:left w:val="nil"/>
          <w:bottom w:val="nil"/>
          <w:right w:val="nil"/>
          <w:between w:val="nil"/>
        </w:pBdr>
        <w:spacing w:after="0"/>
        <w:rPr>
          <w:color w:val="000000"/>
        </w:rPr>
      </w:pPr>
      <w:r>
        <w:rPr>
          <w:color w:val="000000"/>
        </w:rPr>
        <w:t>Language instruction:</w:t>
      </w:r>
    </w:p>
    <w:p w14:paraId="20BF38EC" w14:textId="77777777" w:rsidR="000469EB" w:rsidRDefault="00296BA9">
      <w:pPr>
        <w:numPr>
          <w:ilvl w:val="1"/>
          <w:numId w:val="1"/>
        </w:numPr>
        <w:pBdr>
          <w:top w:val="nil"/>
          <w:left w:val="nil"/>
          <w:bottom w:val="nil"/>
          <w:right w:val="nil"/>
          <w:between w:val="nil"/>
        </w:pBdr>
        <w:spacing w:after="0"/>
      </w:pPr>
      <w:r>
        <w:rPr>
          <w:color w:val="000000"/>
        </w:rPr>
        <w:t xml:space="preserve">Each student in the English Learner, Immigrant and Migrant program will receive approximately thirty minutes of one-on-one or small group instruction with a tutor or interventionist 2-3 times per week.  </w:t>
      </w:r>
    </w:p>
    <w:p w14:paraId="62F769A8" w14:textId="77777777" w:rsidR="000469EB" w:rsidRDefault="00296BA9">
      <w:pPr>
        <w:numPr>
          <w:ilvl w:val="1"/>
          <w:numId w:val="1"/>
        </w:numPr>
        <w:pBdr>
          <w:top w:val="nil"/>
          <w:left w:val="nil"/>
          <w:bottom w:val="nil"/>
          <w:right w:val="nil"/>
          <w:between w:val="nil"/>
        </w:pBdr>
        <w:spacing w:after="0"/>
      </w:pPr>
      <w:r>
        <w:rPr>
          <w:color w:val="000000"/>
        </w:rPr>
        <w:t>Tutors who have a valid teaching license and are retired teachers will be given preference in hiring.  If no retired teacher is available for a tutoring position, the Director of English Learner, Immigrant and Migrant Services will ensure that the potential tutor is a fluent English speaker who is capable of assisting students in language arts and math.</w:t>
      </w:r>
    </w:p>
    <w:p w14:paraId="489D4D83" w14:textId="77777777" w:rsidR="000469EB" w:rsidRDefault="00296BA9">
      <w:pPr>
        <w:numPr>
          <w:ilvl w:val="1"/>
          <w:numId w:val="1"/>
        </w:numPr>
        <w:pBdr>
          <w:top w:val="nil"/>
          <w:left w:val="nil"/>
          <w:bottom w:val="nil"/>
          <w:right w:val="nil"/>
          <w:between w:val="nil"/>
        </w:pBdr>
        <w:spacing w:after="0"/>
      </w:pPr>
      <w:r>
        <w:rPr>
          <w:color w:val="000000"/>
        </w:rPr>
        <w:t>Mainstream classroom teachers will be consulted by the EL tutors every nine weeks.  If a student is noted not developing English proficiency, the teacher and tutor will determine another plan of action for the child.</w:t>
      </w:r>
    </w:p>
    <w:p w14:paraId="55B3819E" w14:textId="77777777" w:rsidR="000469EB" w:rsidRDefault="00296BA9">
      <w:pPr>
        <w:numPr>
          <w:ilvl w:val="1"/>
          <w:numId w:val="1"/>
        </w:numPr>
        <w:pBdr>
          <w:top w:val="nil"/>
          <w:left w:val="nil"/>
          <w:bottom w:val="nil"/>
          <w:right w:val="nil"/>
          <w:between w:val="nil"/>
        </w:pBdr>
        <w:spacing w:after="0"/>
      </w:pPr>
      <w:r>
        <w:rPr>
          <w:color w:val="000000"/>
        </w:rPr>
        <w:t xml:space="preserve">EL students who are struggling will be referred to the Teacher Support Team for interventions.  </w:t>
      </w:r>
    </w:p>
    <w:p w14:paraId="62805ADF" w14:textId="77777777" w:rsidR="000469EB" w:rsidRDefault="00296BA9">
      <w:pPr>
        <w:numPr>
          <w:ilvl w:val="1"/>
          <w:numId w:val="1"/>
        </w:numPr>
        <w:pBdr>
          <w:top w:val="nil"/>
          <w:left w:val="nil"/>
          <w:bottom w:val="nil"/>
          <w:right w:val="nil"/>
          <w:between w:val="nil"/>
        </w:pBdr>
        <w:spacing w:after="0"/>
      </w:pPr>
      <w:r>
        <w:rPr>
          <w:color w:val="000000"/>
        </w:rPr>
        <w:t xml:space="preserve">EL students who continue to struggle while in the intervention process and after the TST determines that interventions alone are not enough, will be referred to be tested for special education.  </w:t>
      </w:r>
    </w:p>
    <w:p w14:paraId="712AF9FF" w14:textId="77777777" w:rsidR="000469EB" w:rsidRDefault="00296BA9">
      <w:pPr>
        <w:numPr>
          <w:ilvl w:val="1"/>
          <w:numId w:val="1"/>
        </w:numPr>
        <w:pBdr>
          <w:top w:val="nil"/>
          <w:left w:val="nil"/>
          <w:bottom w:val="nil"/>
          <w:right w:val="nil"/>
          <w:between w:val="nil"/>
        </w:pBdr>
        <w:spacing w:after="0"/>
      </w:pPr>
      <w:r>
        <w:rPr>
          <w:color w:val="000000"/>
        </w:rPr>
        <w:t xml:space="preserve">In all cases, the student’s language barrier will be considered when determining interventions and special education testing.  </w:t>
      </w:r>
    </w:p>
    <w:p w14:paraId="18C59570" w14:textId="77777777" w:rsidR="000469EB" w:rsidRDefault="00296BA9">
      <w:pPr>
        <w:numPr>
          <w:ilvl w:val="0"/>
          <w:numId w:val="1"/>
        </w:numPr>
        <w:pBdr>
          <w:top w:val="nil"/>
          <w:left w:val="nil"/>
          <w:bottom w:val="nil"/>
          <w:right w:val="nil"/>
          <w:between w:val="nil"/>
        </w:pBdr>
        <w:spacing w:after="0"/>
      </w:pPr>
      <w:r>
        <w:rPr>
          <w:color w:val="000000"/>
        </w:rPr>
        <w:lastRenderedPageBreak/>
        <w:t>Collection of Data</w:t>
      </w:r>
    </w:p>
    <w:p w14:paraId="6F02AF71" w14:textId="77777777" w:rsidR="000469EB" w:rsidRDefault="00296BA9">
      <w:pPr>
        <w:numPr>
          <w:ilvl w:val="1"/>
          <w:numId w:val="1"/>
        </w:numPr>
        <w:pBdr>
          <w:top w:val="nil"/>
          <w:left w:val="nil"/>
          <w:bottom w:val="nil"/>
          <w:right w:val="nil"/>
          <w:between w:val="nil"/>
        </w:pBdr>
        <w:spacing w:after="0"/>
      </w:pPr>
      <w:r>
        <w:rPr>
          <w:color w:val="000000"/>
        </w:rPr>
        <w:t>Every English Learner, Immigrant and Migrant student is tested according to English Learner, Immigrant and Migrant guidelines by the Director of English Learning, Immigrant and Migrant Services.</w:t>
      </w:r>
    </w:p>
    <w:p w14:paraId="55118660" w14:textId="77777777" w:rsidR="000469EB" w:rsidRDefault="00296BA9">
      <w:pPr>
        <w:numPr>
          <w:ilvl w:val="1"/>
          <w:numId w:val="1"/>
        </w:numPr>
        <w:pBdr>
          <w:top w:val="nil"/>
          <w:left w:val="nil"/>
          <w:bottom w:val="nil"/>
          <w:right w:val="nil"/>
          <w:between w:val="nil"/>
        </w:pBdr>
        <w:spacing w:after="0"/>
      </w:pPr>
      <w:r>
        <w:rPr>
          <w:color w:val="000000"/>
        </w:rPr>
        <w:t>Test scores of all English Learner, Immigrant and Migrant students are submitted to the MDE yearly.</w:t>
      </w:r>
    </w:p>
    <w:p w14:paraId="1C5CE253" w14:textId="77777777" w:rsidR="000469EB" w:rsidRDefault="00296BA9">
      <w:pPr>
        <w:numPr>
          <w:ilvl w:val="0"/>
          <w:numId w:val="1"/>
        </w:numPr>
        <w:pBdr>
          <w:top w:val="nil"/>
          <w:left w:val="nil"/>
          <w:bottom w:val="nil"/>
          <w:right w:val="nil"/>
          <w:between w:val="nil"/>
        </w:pBdr>
        <w:spacing w:after="0"/>
      </w:pPr>
      <w:r>
        <w:rPr>
          <w:color w:val="000000"/>
        </w:rPr>
        <w:t>Oral and Communication Skills of teachers / tutors in the English Learner, Immigrant and Migrant program:</w:t>
      </w:r>
    </w:p>
    <w:p w14:paraId="32634EA3" w14:textId="77777777" w:rsidR="000469EB" w:rsidRDefault="00296BA9">
      <w:pPr>
        <w:numPr>
          <w:ilvl w:val="1"/>
          <w:numId w:val="1"/>
        </w:numPr>
        <w:pBdr>
          <w:top w:val="nil"/>
          <w:left w:val="nil"/>
          <w:bottom w:val="nil"/>
          <w:right w:val="nil"/>
          <w:between w:val="nil"/>
        </w:pBdr>
        <w:spacing w:after="0"/>
      </w:pPr>
      <w:r>
        <w:rPr>
          <w:color w:val="000000"/>
        </w:rPr>
        <w:t>Tutors who have a valid teaching license and are retired teachers will be given preference in hiring.  If no retired teacher is available for a tutoring position, the Director of Federal Programs will ensure that the potential tutor is a fluent English speaker who is capable of assisting students in language arts and math.</w:t>
      </w:r>
    </w:p>
    <w:p w14:paraId="26CC9DCE" w14:textId="77777777" w:rsidR="000469EB" w:rsidRDefault="00296BA9">
      <w:pPr>
        <w:numPr>
          <w:ilvl w:val="1"/>
          <w:numId w:val="1"/>
        </w:numPr>
        <w:pBdr>
          <w:top w:val="nil"/>
          <w:left w:val="nil"/>
          <w:bottom w:val="nil"/>
          <w:right w:val="nil"/>
          <w:between w:val="nil"/>
        </w:pBdr>
        <w:spacing w:after="0"/>
      </w:pPr>
      <w:r>
        <w:rPr>
          <w:color w:val="000000"/>
        </w:rPr>
        <w:t>As tutors leave the program, the STSD will continue to make it a policy to give preference to certified teachers as English Learner, Immigrant and Migrant tutors.</w:t>
      </w:r>
    </w:p>
    <w:p w14:paraId="12CEB278" w14:textId="77777777" w:rsidR="000469EB" w:rsidRDefault="00296BA9">
      <w:pPr>
        <w:numPr>
          <w:ilvl w:val="0"/>
          <w:numId w:val="1"/>
        </w:numPr>
        <w:pBdr>
          <w:top w:val="nil"/>
          <w:left w:val="nil"/>
          <w:bottom w:val="nil"/>
          <w:right w:val="nil"/>
          <w:between w:val="nil"/>
        </w:pBdr>
        <w:spacing w:after="0"/>
      </w:pPr>
      <w:r>
        <w:rPr>
          <w:color w:val="000000"/>
        </w:rPr>
        <w:t xml:space="preserve">Goals </w:t>
      </w:r>
    </w:p>
    <w:p w14:paraId="1EA155C6" w14:textId="77777777" w:rsidR="000469EB" w:rsidRDefault="00296BA9">
      <w:pPr>
        <w:numPr>
          <w:ilvl w:val="1"/>
          <w:numId w:val="1"/>
        </w:numPr>
        <w:pBdr>
          <w:top w:val="nil"/>
          <w:left w:val="nil"/>
          <w:bottom w:val="nil"/>
          <w:right w:val="nil"/>
          <w:between w:val="nil"/>
        </w:pBdr>
        <w:spacing w:after="0"/>
      </w:pPr>
      <w:r>
        <w:rPr>
          <w:color w:val="000000"/>
        </w:rPr>
        <w:t>The South Tippah School District provides a learning environment that is student centered, developmentally appropriate and research based.</w:t>
      </w:r>
    </w:p>
    <w:p w14:paraId="2E645EE7" w14:textId="77777777" w:rsidR="000469EB" w:rsidRDefault="00296BA9">
      <w:pPr>
        <w:numPr>
          <w:ilvl w:val="1"/>
          <w:numId w:val="1"/>
        </w:numPr>
        <w:pBdr>
          <w:top w:val="nil"/>
          <w:left w:val="nil"/>
          <w:bottom w:val="nil"/>
          <w:right w:val="nil"/>
          <w:between w:val="nil"/>
        </w:pBdr>
        <w:spacing w:after="0"/>
      </w:pPr>
      <w:r>
        <w:rPr>
          <w:color w:val="000000"/>
        </w:rPr>
        <w:t xml:space="preserve">English Learner, Immigrant and Migrant students in the South Tippah School District learn language by participation in grade-level and challenging mainstream classroom activities enhanced by one-on-one daily tutorial sessions that are tailored specifically to each student’s individual needs.  </w:t>
      </w:r>
    </w:p>
    <w:p w14:paraId="5B9992D1" w14:textId="77777777" w:rsidR="000469EB" w:rsidRDefault="00296BA9">
      <w:pPr>
        <w:numPr>
          <w:ilvl w:val="1"/>
          <w:numId w:val="1"/>
        </w:numPr>
        <w:pBdr>
          <w:top w:val="nil"/>
          <w:left w:val="nil"/>
          <w:bottom w:val="nil"/>
          <w:right w:val="nil"/>
          <w:between w:val="nil"/>
        </w:pBdr>
        <w:spacing w:after="0"/>
      </w:pPr>
      <w:r>
        <w:rPr>
          <w:color w:val="000000"/>
        </w:rPr>
        <w:t xml:space="preserve">English Learner, Immigrant and Migrant students in the South Tippah School District will progress toward fluency in English through participation in mainstream classrooms, individual attention and communication among all of the stakeholders.  </w:t>
      </w:r>
    </w:p>
    <w:p w14:paraId="2DA24008" w14:textId="77777777" w:rsidR="000469EB" w:rsidRDefault="00296BA9">
      <w:pPr>
        <w:numPr>
          <w:ilvl w:val="0"/>
          <w:numId w:val="1"/>
        </w:numPr>
        <w:pBdr>
          <w:top w:val="nil"/>
          <w:left w:val="nil"/>
          <w:bottom w:val="nil"/>
          <w:right w:val="nil"/>
          <w:between w:val="nil"/>
        </w:pBdr>
        <w:spacing w:after="0"/>
      </w:pPr>
      <w:r>
        <w:rPr>
          <w:color w:val="000000"/>
        </w:rPr>
        <w:t>Identification and Assessment:</w:t>
      </w:r>
    </w:p>
    <w:p w14:paraId="447F4028" w14:textId="77777777" w:rsidR="000469EB" w:rsidRDefault="00296BA9">
      <w:pPr>
        <w:numPr>
          <w:ilvl w:val="1"/>
          <w:numId w:val="1"/>
        </w:numPr>
        <w:pBdr>
          <w:top w:val="nil"/>
          <w:left w:val="nil"/>
          <w:bottom w:val="nil"/>
          <w:right w:val="nil"/>
          <w:between w:val="nil"/>
        </w:pBdr>
        <w:spacing w:after="0"/>
      </w:pPr>
      <w:r>
        <w:rPr>
          <w:color w:val="000000"/>
        </w:rPr>
        <w:t>When a student enrolls in the South Tippah School District, he or she is asked to complete a home language survey (see attached).</w:t>
      </w:r>
    </w:p>
    <w:p w14:paraId="60CD22C9" w14:textId="77777777" w:rsidR="000469EB" w:rsidRDefault="00296BA9">
      <w:pPr>
        <w:numPr>
          <w:ilvl w:val="1"/>
          <w:numId w:val="1"/>
        </w:numPr>
        <w:pBdr>
          <w:top w:val="nil"/>
          <w:left w:val="nil"/>
          <w:bottom w:val="nil"/>
          <w:right w:val="nil"/>
          <w:between w:val="nil"/>
        </w:pBdr>
        <w:spacing w:after="0"/>
      </w:pPr>
      <w:r>
        <w:rPr>
          <w:color w:val="000000"/>
        </w:rPr>
        <w:t>If the student or parent indicates that English is not the primary language spoken in the home, the school counselor completes an initial English Learner, Immigrant and Migrant form (see attached) and sends the completed form to the Director of English Learner, Immigrant and Migrant Services within five days of student’s enrollment.</w:t>
      </w:r>
    </w:p>
    <w:p w14:paraId="38BC5435" w14:textId="77777777" w:rsidR="000469EB" w:rsidRDefault="00296BA9">
      <w:pPr>
        <w:numPr>
          <w:ilvl w:val="1"/>
          <w:numId w:val="1"/>
        </w:numPr>
        <w:pBdr>
          <w:top w:val="nil"/>
          <w:left w:val="nil"/>
          <w:bottom w:val="nil"/>
          <w:right w:val="nil"/>
          <w:between w:val="nil"/>
        </w:pBdr>
        <w:spacing w:after="0"/>
      </w:pPr>
      <w:r>
        <w:rPr>
          <w:color w:val="000000"/>
        </w:rPr>
        <w:t>Within two weeks, the student will be given the English Language Proficiency Test by an English Learner, Immigrant and Migrant tutor who has English Language Proficiency testing certification.</w:t>
      </w:r>
    </w:p>
    <w:p w14:paraId="2BF75144" w14:textId="77777777" w:rsidR="000469EB" w:rsidRDefault="00296BA9">
      <w:pPr>
        <w:numPr>
          <w:ilvl w:val="1"/>
          <w:numId w:val="1"/>
        </w:numPr>
        <w:pBdr>
          <w:top w:val="nil"/>
          <w:left w:val="nil"/>
          <w:bottom w:val="nil"/>
          <w:right w:val="nil"/>
          <w:between w:val="nil"/>
        </w:pBdr>
        <w:spacing w:after="0"/>
      </w:pPr>
      <w:r>
        <w:rPr>
          <w:color w:val="000000"/>
        </w:rPr>
        <w:t>Parents will be informed of the assessment results and inform parents that appropriate services will be provided (see attached).</w:t>
      </w:r>
    </w:p>
    <w:p w14:paraId="49F579A4" w14:textId="77777777" w:rsidR="000469EB" w:rsidRDefault="00296BA9">
      <w:pPr>
        <w:numPr>
          <w:ilvl w:val="0"/>
          <w:numId w:val="1"/>
        </w:numPr>
        <w:pBdr>
          <w:top w:val="nil"/>
          <w:left w:val="nil"/>
          <w:bottom w:val="nil"/>
          <w:right w:val="nil"/>
          <w:between w:val="nil"/>
        </w:pBdr>
        <w:spacing w:after="0"/>
      </w:pPr>
      <w:r>
        <w:rPr>
          <w:color w:val="000000"/>
        </w:rPr>
        <w:t>Student Evaluation Team</w:t>
      </w:r>
    </w:p>
    <w:p w14:paraId="69485D8B" w14:textId="77777777" w:rsidR="000469EB" w:rsidRDefault="00296BA9">
      <w:pPr>
        <w:numPr>
          <w:ilvl w:val="1"/>
          <w:numId w:val="1"/>
        </w:numPr>
        <w:pBdr>
          <w:top w:val="nil"/>
          <w:left w:val="nil"/>
          <w:bottom w:val="nil"/>
          <w:right w:val="nil"/>
          <w:between w:val="nil"/>
        </w:pBdr>
        <w:spacing w:after="0"/>
      </w:pPr>
      <w:r>
        <w:rPr>
          <w:color w:val="000000"/>
        </w:rPr>
        <w:t>The student evaluation team (SET) consists of the student’s mainstream classroom teacher (language arts teacher for older students), the assigned tutor or teacher, the Director of English Learner, Immigrant and Migrant services, the EL Coordinator and the school counselor</w:t>
      </w:r>
    </w:p>
    <w:p w14:paraId="18399CF4" w14:textId="77777777" w:rsidR="000469EB" w:rsidRDefault="00296BA9">
      <w:pPr>
        <w:numPr>
          <w:ilvl w:val="1"/>
          <w:numId w:val="1"/>
        </w:numPr>
        <w:pBdr>
          <w:top w:val="nil"/>
          <w:left w:val="nil"/>
          <w:bottom w:val="nil"/>
          <w:right w:val="nil"/>
          <w:between w:val="nil"/>
        </w:pBdr>
        <w:spacing w:after="0"/>
      </w:pPr>
      <w:r>
        <w:rPr>
          <w:color w:val="000000"/>
        </w:rPr>
        <w:t xml:space="preserve">The team meets as needed.  If a student performs poorly during a grading period, or is noted by the tutor not to be making progress toward fluency, a meeting will be conducted.  </w:t>
      </w:r>
    </w:p>
    <w:p w14:paraId="7546EEFD" w14:textId="77777777" w:rsidR="000469EB" w:rsidRDefault="00296BA9">
      <w:pPr>
        <w:numPr>
          <w:ilvl w:val="1"/>
          <w:numId w:val="1"/>
        </w:numPr>
        <w:pBdr>
          <w:top w:val="nil"/>
          <w:left w:val="nil"/>
          <w:bottom w:val="nil"/>
          <w:right w:val="nil"/>
          <w:between w:val="nil"/>
        </w:pBdr>
        <w:spacing w:after="0"/>
      </w:pPr>
      <w:r>
        <w:rPr>
          <w:color w:val="000000"/>
        </w:rPr>
        <w:t>The Director of English Learner, Immigrant and Migrant Services is responsible for oversight of the SET</w:t>
      </w:r>
    </w:p>
    <w:p w14:paraId="3D4B6283" w14:textId="77777777" w:rsidR="000469EB" w:rsidRDefault="00296BA9">
      <w:pPr>
        <w:numPr>
          <w:ilvl w:val="0"/>
          <w:numId w:val="1"/>
        </w:numPr>
        <w:pBdr>
          <w:top w:val="nil"/>
          <w:left w:val="nil"/>
          <w:bottom w:val="nil"/>
          <w:right w:val="nil"/>
          <w:between w:val="nil"/>
        </w:pBdr>
        <w:spacing w:after="0"/>
      </w:pPr>
      <w:r>
        <w:rPr>
          <w:color w:val="000000"/>
        </w:rPr>
        <w:t>Program Components</w:t>
      </w:r>
    </w:p>
    <w:p w14:paraId="100F0626" w14:textId="77777777" w:rsidR="000469EB" w:rsidRDefault="00296BA9">
      <w:pPr>
        <w:numPr>
          <w:ilvl w:val="1"/>
          <w:numId w:val="1"/>
        </w:numPr>
        <w:pBdr>
          <w:top w:val="nil"/>
          <w:left w:val="nil"/>
          <w:bottom w:val="nil"/>
          <w:right w:val="nil"/>
          <w:between w:val="nil"/>
        </w:pBdr>
        <w:spacing w:after="0"/>
      </w:pPr>
      <w:r>
        <w:rPr>
          <w:color w:val="000000"/>
        </w:rPr>
        <w:t>The students receive primary instruction in the regular classroom</w:t>
      </w:r>
    </w:p>
    <w:p w14:paraId="2B6B8904" w14:textId="77777777" w:rsidR="000469EB" w:rsidRDefault="00296BA9">
      <w:pPr>
        <w:numPr>
          <w:ilvl w:val="1"/>
          <w:numId w:val="1"/>
        </w:numPr>
        <w:pBdr>
          <w:top w:val="nil"/>
          <w:left w:val="nil"/>
          <w:bottom w:val="nil"/>
          <w:right w:val="nil"/>
          <w:between w:val="nil"/>
        </w:pBdr>
        <w:spacing w:after="0"/>
      </w:pPr>
      <w:r>
        <w:rPr>
          <w:color w:val="000000"/>
        </w:rPr>
        <w:t xml:space="preserve">The students are pulled for thirty minutes per day for tutoring during a study period or other time deemed appropriate by the regular classroom teacher.  </w:t>
      </w:r>
    </w:p>
    <w:p w14:paraId="5774348B" w14:textId="77777777" w:rsidR="000469EB" w:rsidRDefault="00296BA9">
      <w:pPr>
        <w:numPr>
          <w:ilvl w:val="1"/>
          <w:numId w:val="1"/>
        </w:numPr>
        <w:pBdr>
          <w:top w:val="nil"/>
          <w:left w:val="nil"/>
          <w:bottom w:val="nil"/>
          <w:right w:val="nil"/>
          <w:between w:val="nil"/>
        </w:pBdr>
        <w:spacing w:after="0"/>
      </w:pPr>
      <w:r>
        <w:rPr>
          <w:color w:val="000000"/>
        </w:rPr>
        <w:t xml:space="preserve">Students are subject to Tier II and Tier III instruction as necessary.  Tier II and III instruction is guided by the Teacher Support Team.  </w:t>
      </w:r>
    </w:p>
    <w:p w14:paraId="2010AD63" w14:textId="77777777" w:rsidR="000469EB" w:rsidRDefault="00296BA9">
      <w:pPr>
        <w:numPr>
          <w:ilvl w:val="1"/>
          <w:numId w:val="1"/>
        </w:numPr>
        <w:pBdr>
          <w:top w:val="nil"/>
          <w:left w:val="nil"/>
          <w:bottom w:val="nil"/>
          <w:right w:val="nil"/>
          <w:between w:val="nil"/>
        </w:pBdr>
        <w:spacing w:after="0"/>
      </w:pPr>
      <w:r>
        <w:rPr>
          <w:color w:val="000000"/>
        </w:rPr>
        <w:t xml:space="preserve">Tutors meet weekly with regular education teachers to learn what units of study the students will encounter and to learn in what areas the student is struggling.  </w:t>
      </w:r>
    </w:p>
    <w:p w14:paraId="3AD8703A" w14:textId="77777777" w:rsidR="000469EB" w:rsidRDefault="00296BA9">
      <w:pPr>
        <w:numPr>
          <w:ilvl w:val="1"/>
          <w:numId w:val="1"/>
        </w:numPr>
        <w:pBdr>
          <w:top w:val="nil"/>
          <w:left w:val="nil"/>
          <w:bottom w:val="nil"/>
          <w:right w:val="nil"/>
          <w:between w:val="nil"/>
        </w:pBdr>
        <w:spacing w:after="0"/>
      </w:pPr>
      <w:r>
        <w:rPr>
          <w:color w:val="000000"/>
        </w:rPr>
        <w:lastRenderedPageBreak/>
        <w:t>Tutors may help students to complete regular classroom assignments or remediate or teach students learning techniques</w:t>
      </w:r>
    </w:p>
    <w:p w14:paraId="1C5642EE" w14:textId="77777777" w:rsidR="000469EB" w:rsidRDefault="00296BA9">
      <w:pPr>
        <w:numPr>
          <w:ilvl w:val="0"/>
          <w:numId w:val="1"/>
        </w:numPr>
        <w:pBdr>
          <w:top w:val="nil"/>
          <w:left w:val="nil"/>
          <w:bottom w:val="nil"/>
          <w:right w:val="nil"/>
          <w:between w:val="nil"/>
        </w:pBdr>
        <w:spacing w:after="0"/>
      </w:pPr>
      <w:r>
        <w:rPr>
          <w:color w:val="000000"/>
        </w:rPr>
        <w:t>Transitioning / Exiting procedure</w:t>
      </w:r>
      <w:r>
        <w:rPr>
          <w:color w:val="000000"/>
        </w:rPr>
        <w:tab/>
      </w:r>
    </w:p>
    <w:p w14:paraId="3452607B" w14:textId="77777777" w:rsidR="000469EB" w:rsidRDefault="00296BA9">
      <w:pPr>
        <w:numPr>
          <w:ilvl w:val="1"/>
          <w:numId w:val="1"/>
        </w:numPr>
        <w:pBdr>
          <w:top w:val="nil"/>
          <w:left w:val="nil"/>
          <w:bottom w:val="nil"/>
          <w:right w:val="nil"/>
          <w:between w:val="nil"/>
        </w:pBdr>
        <w:spacing w:after="0"/>
      </w:pPr>
      <w:r>
        <w:rPr>
          <w:color w:val="000000"/>
        </w:rPr>
        <w:t>If the students English Language Proficiency overall, reading and writing test scores reflect proficiency then notification will be sent to parents in their native language that the student will be monitored for the upcoming school year and will not receive services.</w:t>
      </w:r>
    </w:p>
    <w:p w14:paraId="574C151D" w14:textId="77777777" w:rsidR="000469EB" w:rsidRDefault="00296BA9">
      <w:pPr>
        <w:numPr>
          <w:ilvl w:val="1"/>
          <w:numId w:val="1"/>
        </w:numPr>
        <w:pBdr>
          <w:top w:val="nil"/>
          <w:left w:val="nil"/>
          <w:bottom w:val="nil"/>
          <w:right w:val="nil"/>
          <w:between w:val="nil"/>
        </w:pBdr>
        <w:spacing w:after="0"/>
      </w:pPr>
      <w:r>
        <w:rPr>
          <w:color w:val="000000"/>
        </w:rPr>
        <w:t xml:space="preserve">If a student begins to struggle academically, the student will be re-referred to the English Learner, Immigrant and Migrant program.  Teachers can also request that the student be considered for re-referral.  Monitoring will continue for four years before the student exits the program.  </w:t>
      </w:r>
    </w:p>
    <w:p w14:paraId="1CD2EFD9" w14:textId="77777777" w:rsidR="000469EB" w:rsidRDefault="00296BA9">
      <w:pPr>
        <w:numPr>
          <w:ilvl w:val="0"/>
          <w:numId w:val="1"/>
        </w:numPr>
        <w:pBdr>
          <w:top w:val="nil"/>
          <w:left w:val="nil"/>
          <w:bottom w:val="nil"/>
          <w:right w:val="nil"/>
          <w:between w:val="nil"/>
        </w:pBdr>
        <w:spacing w:after="0"/>
      </w:pPr>
      <w:r>
        <w:rPr>
          <w:color w:val="000000"/>
        </w:rPr>
        <w:t>Method of Evaluation</w:t>
      </w:r>
    </w:p>
    <w:p w14:paraId="63482A67" w14:textId="77777777" w:rsidR="000469EB" w:rsidRDefault="00296BA9">
      <w:pPr>
        <w:numPr>
          <w:ilvl w:val="1"/>
          <w:numId w:val="1"/>
        </w:numPr>
        <w:pBdr>
          <w:top w:val="nil"/>
          <w:left w:val="nil"/>
          <w:bottom w:val="nil"/>
          <w:right w:val="nil"/>
          <w:between w:val="nil"/>
        </w:pBdr>
        <w:spacing w:after="0"/>
      </w:pPr>
      <w:r>
        <w:rPr>
          <w:color w:val="000000"/>
        </w:rPr>
        <w:t>Parents, teachers, students and tutors will all complete an evaluation of the program annually.</w:t>
      </w:r>
    </w:p>
    <w:p w14:paraId="628F91B3" w14:textId="77777777" w:rsidR="000469EB" w:rsidRDefault="00296BA9">
      <w:pPr>
        <w:numPr>
          <w:ilvl w:val="1"/>
          <w:numId w:val="1"/>
        </w:numPr>
        <w:pBdr>
          <w:top w:val="nil"/>
          <w:left w:val="nil"/>
          <w:bottom w:val="nil"/>
          <w:right w:val="nil"/>
          <w:between w:val="nil"/>
        </w:pBdr>
        <w:spacing w:after="0"/>
      </w:pPr>
      <w:r>
        <w:rPr>
          <w:color w:val="000000"/>
        </w:rPr>
        <w:t>Three years of English Language Proficiency Test scores will be compared to look for growth trends.  If a lack of growth is apparent at any particular school or grade level, the Director of English Learner, Immigrant and Migrant Services and the teachers and tutors involved will develop a new plan of action for the upcoming school year</w:t>
      </w:r>
    </w:p>
    <w:p w14:paraId="38D56987" w14:textId="77777777" w:rsidR="000469EB" w:rsidRDefault="00296BA9">
      <w:pPr>
        <w:numPr>
          <w:ilvl w:val="0"/>
          <w:numId w:val="1"/>
        </w:numPr>
        <w:pBdr>
          <w:top w:val="nil"/>
          <w:left w:val="nil"/>
          <w:bottom w:val="nil"/>
          <w:right w:val="nil"/>
          <w:between w:val="nil"/>
        </w:pBdr>
        <w:spacing w:after="0"/>
      </w:pPr>
      <w:r>
        <w:rPr>
          <w:color w:val="000000"/>
        </w:rPr>
        <w:t>Private Schools</w:t>
      </w:r>
    </w:p>
    <w:p w14:paraId="6E3E304A" w14:textId="77777777" w:rsidR="000469EB" w:rsidRDefault="00296BA9">
      <w:pPr>
        <w:numPr>
          <w:ilvl w:val="1"/>
          <w:numId w:val="1"/>
        </w:numPr>
        <w:pBdr>
          <w:top w:val="nil"/>
          <w:left w:val="nil"/>
          <w:bottom w:val="nil"/>
          <w:right w:val="nil"/>
          <w:between w:val="nil"/>
        </w:pBdr>
        <w:spacing w:after="0"/>
      </w:pPr>
      <w:r>
        <w:rPr>
          <w:color w:val="000000"/>
        </w:rPr>
        <w:t xml:space="preserve">If an English Learner, Immigrant and Migrant student were to enroll in the private school served by the district, the student would be given the English Language Proficiency Test and assigned an appropriate tutor.  </w:t>
      </w:r>
    </w:p>
    <w:p w14:paraId="62CF7553" w14:textId="77777777" w:rsidR="000469EB" w:rsidRDefault="00296BA9">
      <w:pPr>
        <w:numPr>
          <w:ilvl w:val="1"/>
          <w:numId w:val="1"/>
        </w:numPr>
        <w:pBdr>
          <w:top w:val="nil"/>
          <w:left w:val="nil"/>
          <w:bottom w:val="nil"/>
          <w:right w:val="nil"/>
          <w:between w:val="nil"/>
        </w:pBdr>
      </w:pPr>
      <w:r>
        <w:rPr>
          <w:color w:val="000000"/>
        </w:rPr>
        <w:t>If an English Learner, Immigrant, or Migrant student were to enroll in the private school served by the district, the student would be given the English Language Proficiency Test in April of each school year.</w:t>
      </w:r>
    </w:p>
    <w:p w14:paraId="4BD4E777" w14:textId="77777777" w:rsidR="000469EB" w:rsidRDefault="000469EB"/>
    <w:p w14:paraId="41C092CD" w14:textId="77777777" w:rsidR="000469EB" w:rsidRDefault="00296BA9">
      <w:r>
        <w:br w:type="page"/>
      </w:r>
    </w:p>
    <w:p w14:paraId="13CCA2C2" w14:textId="77777777" w:rsidR="00BD25E2" w:rsidRDefault="00BD25E2" w:rsidP="00BD25E2">
      <w:pPr>
        <w:pStyle w:val="Heading1"/>
        <w:jc w:val="center"/>
      </w:pPr>
      <w:r>
        <w:lastRenderedPageBreak/>
        <w:t>South Tippah School District</w:t>
      </w:r>
    </w:p>
    <w:p w14:paraId="2C8CAF9D" w14:textId="77777777" w:rsidR="00BD25E2" w:rsidRDefault="00BD25E2" w:rsidP="00BD25E2">
      <w:pPr>
        <w:pStyle w:val="Heading3"/>
        <w:ind w:left="4034" w:right="4013"/>
        <w:jc w:val="center"/>
      </w:pPr>
      <w:r>
        <w:t>HOME LANGUAGE SURVEY</w:t>
      </w:r>
    </w:p>
    <w:p w14:paraId="2C39EA49" w14:textId="77777777" w:rsidR="00BD25E2" w:rsidRDefault="00BD25E2" w:rsidP="00BD25E2">
      <w:pPr>
        <w:pStyle w:val="BodyText"/>
        <w:rPr>
          <w:b/>
          <w:sz w:val="24"/>
        </w:rPr>
      </w:pPr>
    </w:p>
    <w:p w14:paraId="44DDBA9A" w14:textId="77777777" w:rsidR="00BD25E2" w:rsidRDefault="00BD25E2" w:rsidP="00BD25E2">
      <w:pPr>
        <w:pStyle w:val="BodyText"/>
        <w:tabs>
          <w:tab w:val="left" w:pos="5730"/>
          <w:tab w:val="left" w:pos="8571"/>
          <w:tab w:val="left" w:pos="10723"/>
        </w:tabs>
        <w:spacing w:before="188" w:line="446" w:lineRule="auto"/>
        <w:ind w:left="168" w:right="173"/>
        <w:jc w:val="both"/>
        <w:rPr>
          <w:sz w:val="18"/>
        </w:rPr>
      </w:pPr>
      <w:r>
        <w:rPr>
          <w:w w:val="105"/>
        </w:rPr>
        <w:t>Student</w:t>
      </w:r>
      <w:r>
        <w:rPr>
          <w:spacing w:val="-9"/>
          <w:w w:val="105"/>
        </w:rPr>
        <w:t xml:space="preserve"> </w:t>
      </w:r>
      <w:r>
        <w:rPr>
          <w:w w:val="105"/>
        </w:rPr>
        <w:t>Name:</w:t>
      </w:r>
      <w:r>
        <w:rPr>
          <w:w w:val="105"/>
          <w:u w:val="single"/>
        </w:rPr>
        <w:t xml:space="preserve"> </w:t>
      </w:r>
      <w:r>
        <w:rPr>
          <w:w w:val="105"/>
          <w:u w:val="single"/>
        </w:rPr>
        <w:tab/>
      </w:r>
      <w:r>
        <w:rPr>
          <w:w w:val="105"/>
        </w:rPr>
        <w:t>Birth</w:t>
      </w:r>
      <w:r>
        <w:rPr>
          <w:spacing w:val="-4"/>
          <w:w w:val="105"/>
        </w:rPr>
        <w:t xml:space="preserve"> </w:t>
      </w:r>
      <w:r>
        <w:rPr>
          <w:w w:val="105"/>
        </w:rPr>
        <w:t>Date:</w:t>
      </w:r>
      <w:r>
        <w:rPr>
          <w:w w:val="105"/>
          <w:u w:val="single"/>
        </w:rPr>
        <w:t xml:space="preserve"> </w:t>
      </w:r>
      <w:r>
        <w:rPr>
          <w:w w:val="105"/>
          <w:u w:val="single"/>
        </w:rPr>
        <w:tab/>
      </w:r>
      <w:r>
        <w:rPr>
          <w:w w:val="105"/>
        </w:rPr>
        <w:t xml:space="preserve">Sex: </w:t>
      </w:r>
      <w:r>
        <w:rPr>
          <w:rFonts w:ascii="MS UI Gothic" w:hAnsi="MS UI Gothic"/>
          <w:w w:val="105"/>
        </w:rPr>
        <w:t xml:space="preserve">❏ </w:t>
      </w:r>
      <w:r>
        <w:rPr>
          <w:w w:val="105"/>
        </w:rPr>
        <w:t xml:space="preserve">Male </w:t>
      </w:r>
      <w:r>
        <w:rPr>
          <w:rFonts w:ascii="MS UI Gothic" w:hAnsi="MS UI Gothic"/>
          <w:w w:val="105"/>
        </w:rPr>
        <w:t xml:space="preserve">❏ </w:t>
      </w:r>
      <w:r>
        <w:rPr>
          <w:w w:val="105"/>
        </w:rPr>
        <w:t xml:space="preserve">Female </w:t>
      </w:r>
      <w:r>
        <w:t>Parent/Guardian</w:t>
      </w:r>
      <w:r>
        <w:rPr>
          <w:spacing w:val="42"/>
        </w:rPr>
        <w:t xml:space="preserve"> </w:t>
      </w:r>
      <w:r>
        <w:t xml:space="preserve">Name: </w:t>
      </w:r>
      <w:r>
        <w:rPr>
          <w:spacing w:val="-9"/>
        </w:rPr>
        <w:t xml:space="preserve"> </w:t>
      </w:r>
      <w:r>
        <w:rPr>
          <w:w w:val="103"/>
          <w:u w:val="single"/>
        </w:rPr>
        <w:t xml:space="preserve"> </w:t>
      </w:r>
      <w:r>
        <w:rPr>
          <w:u w:val="single"/>
        </w:rPr>
        <w:tab/>
      </w:r>
      <w:r>
        <w:rPr>
          <w:u w:val="single"/>
        </w:rPr>
        <w:tab/>
      </w:r>
      <w:r>
        <w:rPr>
          <w:u w:val="single"/>
        </w:rPr>
        <w:tab/>
      </w:r>
      <w:r>
        <w:t xml:space="preserve"> </w:t>
      </w:r>
      <w:r>
        <w:rPr>
          <w:w w:val="105"/>
        </w:rPr>
        <w:t>Address:</w:t>
      </w:r>
      <w:r>
        <w:rPr>
          <w:w w:val="105"/>
          <w:u w:val="single"/>
        </w:rPr>
        <w:tab/>
      </w:r>
      <w:r>
        <w:rPr>
          <w:w w:val="105"/>
          <w:u w:val="single"/>
        </w:rPr>
        <w:tab/>
      </w:r>
      <w:r>
        <w:rPr>
          <w:w w:val="105"/>
          <w:u w:val="single"/>
        </w:rPr>
        <w:tab/>
      </w:r>
      <w:r>
        <w:rPr>
          <w:w w:val="105"/>
        </w:rPr>
        <w:t xml:space="preserve"> Home</w:t>
      </w:r>
      <w:r>
        <w:rPr>
          <w:spacing w:val="-8"/>
          <w:w w:val="105"/>
        </w:rPr>
        <w:t xml:space="preserve"> </w:t>
      </w:r>
      <w:r>
        <w:rPr>
          <w:spacing w:val="-3"/>
          <w:w w:val="105"/>
        </w:rPr>
        <w:t>Telephone:</w:t>
      </w:r>
      <w:r>
        <w:rPr>
          <w:spacing w:val="-3"/>
          <w:w w:val="105"/>
          <w:u w:val="single"/>
        </w:rPr>
        <w:t xml:space="preserve"> </w:t>
      </w:r>
      <w:r>
        <w:rPr>
          <w:spacing w:val="-3"/>
          <w:w w:val="105"/>
          <w:u w:val="single"/>
        </w:rPr>
        <w:tab/>
      </w:r>
      <w:r>
        <w:rPr>
          <w:w w:val="105"/>
        </w:rPr>
        <w:t>Work</w:t>
      </w:r>
      <w:r>
        <w:rPr>
          <w:spacing w:val="-22"/>
          <w:w w:val="105"/>
        </w:rPr>
        <w:t xml:space="preserve"> </w:t>
      </w:r>
      <w:r>
        <w:rPr>
          <w:spacing w:val="-3"/>
          <w:w w:val="105"/>
        </w:rPr>
        <w:t>Telephone:</w:t>
      </w:r>
      <w:r>
        <w:rPr>
          <w:spacing w:val="21"/>
        </w:rPr>
        <w:t xml:space="preserve"> </w:t>
      </w:r>
      <w:r>
        <w:rPr>
          <w:w w:val="103"/>
          <w:u w:val="single"/>
        </w:rPr>
        <w:t xml:space="preserve"> </w:t>
      </w:r>
      <w:r>
        <w:rPr>
          <w:u w:val="single"/>
        </w:rPr>
        <w:tab/>
      </w:r>
      <w:r>
        <w:rPr>
          <w:u w:val="single"/>
        </w:rPr>
        <w:tab/>
      </w:r>
      <w:r>
        <w:t xml:space="preserve"> </w:t>
      </w:r>
      <w:r>
        <w:rPr>
          <w:w w:val="105"/>
        </w:rPr>
        <w:t>School:</w:t>
      </w:r>
      <w:r>
        <w:rPr>
          <w:w w:val="105"/>
          <w:u w:val="single"/>
        </w:rPr>
        <w:t xml:space="preserve"> </w:t>
      </w:r>
      <w:r>
        <w:rPr>
          <w:w w:val="105"/>
          <w:u w:val="single"/>
        </w:rPr>
        <w:tab/>
      </w:r>
      <w:r>
        <w:rPr>
          <w:w w:val="105"/>
        </w:rPr>
        <w:t>Grade:</w:t>
      </w:r>
      <w:r>
        <w:rPr>
          <w:w w:val="105"/>
          <w:u w:val="single"/>
        </w:rPr>
        <w:t xml:space="preserve"> </w:t>
      </w:r>
      <w:r>
        <w:rPr>
          <w:w w:val="105"/>
          <w:u w:val="single"/>
        </w:rPr>
        <w:tab/>
      </w:r>
      <w:r>
        <w:rPr>
          <w:w w:val="105"/>
        </w:rPr>
        <w:t>Date:</w:t>
      </w:r>
      <w:r>
        <w:rPr>
          <w:sz w:val="18"/>
          <w:u w:val="single"/>
        </w:rPr>
        <w:tab/>
      </w:r>
    </w:p>
    <w:p w14:paraId="094C75BF" w14:textId="77777777" w:rsidR="00BD25E2" w:rsidRDefault="00BD25E2" w:rsidP="00BD25E2">
      <w:pPr>
        <w:pStyle w:val="BodyText"/>
        <w:spacing w:before="2"/>
        <w:rPr>
          <w:sz w:val="10"/>
        </w:rPr>
      </w:pPr>
    </w:p>
    <w:p w14:paraId="554DE505" w14:textId="77777777" w:rsidR="00BD25E2" w:rsidRDefault="00BD25E2" w:rsidP="00BD25E2">
      <w:pPr>
        <w:pStyle w:val="BodyText"/>
        <w:spacing w:before="103" w:line="259" w:lineRule="auto"/>
        <w:ind w:left="168"/>
      </w:pPr>
      <w:r>
        <w:rPr>
          <w:w w:val="105"/>
        </w:rPr>
        <w:t>Federal</w:t>
      </w:r>
      <w:r>
        <w:rPr>
          <w:spacing w:val="-9"/>
          <w:w w:val="105"/>
        </w:rPr>
        <w:t xml:space="preserve"> </w:t>
      </w:r>
      <w:r>
        <w:rPr>
          <w:w w:val="105"/>
        </w:rPr>
        <w:t>and</w:t>
      </w:r>
      <w:r>
        <w:rPr>
          <w:spacing w:val="-10"/>
          <w:w w:val="105"/>
        </w:rPr>
        <w:t xml:space="preserve"> </w:t>
      </w:r>
      <w:r>
        <w:rPr>
          <w:w w:val="105"/>
        </w:rPr>
        <w:t>state</w:t>
      </w:r>
      <w:r>
        <w:rPr>
          <w:spacing w:val="-9"/>
          <w:w w:val="105"/>
        </w:rPr>
        <w:t xml:space="preserve"> </w:t>
      </w:r>
      <w:r>
        <w:rPr>
          <w:w w:val="105"/>
        </w:rPr>
        <w:t>laws</w:t>
      </w:r>
      <w:r>
        <w:rPr>
          <w:spacing w:val="-10"/>
          <w:w w:val="105"/>
        </w:rPr>
        <w:t xml:space="preserve"> </w:t>
      </w:r>
      <w:r>
        <w:rPr>
          <w:w w:val="105"/>
        </w:rPr>
        <w:t>require</w:t>
      </w:r>
      <w:r>
        <w:rPr>
          <w:spacing w:val="-9"/>
          <w:w w:val="105"/>
        </w:rPr>
        <w:t xml:space="preserve"> </w:t>
      </w:r>
      <w:r>
        <w:rPr>
          <w:w w:val="105"/>
        </w:rPr>
        <w:t>the</w:t>
      </w:r>
      <w:r>
        <w:rPr>
          <w:spacing w:val="-7"/>
          <w:w w:val="105"/>
        </w:rPr>
        <w:t xml:space="preserve"> </w:t>
      </w:r>
      <w:r>
        <w:rPr>
          <w:w w:val="105"/>
        </w:rPr>
        <w:t>following</w:t>
      </w:r>
      <w:r>
        <w:rPr>
          <w:spacing w:val="-10"/>
          <w:w w:val="105"/>
        </w:rPr>
        <w:t xml:space="preserve"> </w:t>
      </w:r>
      <w:r>
        <w:rPr>
          <w:w w:val="105"/>
        </w:rPr>
        <w:t>information</w:t>
      </w:r>
      <w:r>
        <w:rPr>
          <w:spacing w:val="-9"/>
          <w:w w:val="105"/>
        </w:rPr>
        <w:t xml:space="preserve"> </w:t>
      </w:r>
      <w:r>
        <w:rPr>
          <w:w w:val="105"/>
        </w:rPr>
        <w:t>be</w:t>
      </w:r>
      <w:r>
        <w:rPr>
          <w:spacing w:val="-9"/>
          <w:w w:val="105"/>
        </w:rPr>
        <w:t xml:space="preserve"> </w:t>
      </w:r>
      <w:r>
        <w:rPr>
          <w:w w:val="105"/>
        </w:rPr>
        <w:t>collected</w:t>
      </w:r>
      <w:r>
        <w:rPr>
          <w:spacing w:val="-10"/>
          <w:w w:val="105"/>
        </w:rPr>
        <w:t xml:space="preserve"> </w:t>
      </w:r>
      <w:r>
        <w:rPr>
          <w:w w:val="105"/>
        </w:rPr>
        <w:t>about</w:t>
      </w:r>
      <w:r>
        <w:rPr>
          <w:spacing w:val="-10"/>
          <w:w w:val="105"/>
        </w:rPr>
        <w:t xml:space="preserve"> </w:t>
      </w:r>
      <w:r>
        <w:rPr>
          <w:w w:val="105"/>
        </w:rPr>
        <w:t>the</w:t>
      </w:r>
      <w:r>
        <w:rPr>
          <w:spacing w:val="-10"/>
          <w:w w:val="105"/>
        </w:rPr>
        <w:t xml:space="preserve"> </w:t>
      </w:r>
      <w:r>
        <w:rPr>
          <w:w w:val="105"/>
        </w:rPr>
        <w:t>primary</w:t>
      </w:r>
      <w:r>
        <w:rPr>
          <w:spacing w:val="-9"/>
          <w:w w:val="105"/>
        </w:rPr>
        <w:t xml:space="preserve"> </w:t>
      </w:r>
      <w:r>
        <w:rPr>
          <w:w w:val="105"/>
        </w:rPr>
        <w:t>and</w:t>
      </w:r>
      <w:r>
        <w:rPr>
          <w:spacing w:val="-10"/>
          <w:w w:val="105"/>
        </w:rPr>
        <w:t xml:space="preserve"> </w:t>
      </w:r>
      <w:r>
        <w:rPr>
          <w:w w:val="105"/>
        </w:rPr>
        <w:t>home</w:t>
      </w:r>
      <w:r>
        <w:rPr>
          <w:spacing w:val="-9"/>
          <w:w w:val="105"/>
        </w:rPr>
        <w:t xml:space="preserve"> </w:t>
      </w:r>
      <w:r>
        <w:rPr>
          <w:w w:val="105"/>
        </w:rPr>
        <w:t>language</w:t>
      </w:r>
      <w:r>
        <w:rPr>
          <w:spacing w:val="-10"/>
          <w:w w:val="105"/>
        </w:rPr>
        <w:t xml:space="preserve"> </w:t>
      </w:r>
      <w:r>
        <w:rPr>
          <w:w w:val="105"/>
        </w:rPr>
        <w:t>of</w:t>
      </w:r>
      <w:r>
        <w:rPr>
          <w:spacing w:val="-9"/>
          <w:w w:val="105"/>
        </w:rPr>
        <w:t xml:space="preserve"> </w:t>
      </w:r>
      <w:r>
        <w:rPr>
          <w:w w:val="105"/>
        </w:rPr>
        <w:t>every</w:t>
      </w:r>
      <w:r>
        <w:rPr>
          <w:spacing w:val="-10"/>
          <w:w w:val="105"/>
        </w:rPr>
        <w:t xml:space="preserve"> </w:t>
      </w:r>
      <w:r>
        <w:rPr>
          <w:w w:val="105"/>
        </w:rPr>
        <w:t>student</w:t>
      </w:r>
      <w:r>
        <w:rPr>
          <w:spacing w:val="-9"/>
          <w:w w:val="105"/>
        </w:rPr>
        <w:t xml:space="preserve"> </w:t>
      </w:r>
      <w:r>
        <w:rPr>
          <w:w w:val="105"/>
        </w:rPr>
        <w:t>upon enrollment</w:t>
      </w:r>
      <w:r>
        <w:rPr>
          <w:spacing w:val="-4"/>
          <w:w w:val="105"/>
        </w:rPr>
        <w:t xml:space="preserve"> </w:t>
      </w:r>
      <w:r>
        <w:rPr>
          <w:w w:val="105"/>
        </w:rPr>
        <w:t>in</w:t>
      </w:r>
      <w:r>
        <w:rPr>
          <w:spacing w:val="-4"/>
          <w:w w:val="105"/>
        </w:rPr>
        <w:t xml:space="preserve"> </w:t>
      </w:r>
      <w:r>
        <w:rPr>
          <w:w w:val="105"/>
        </w:rPr>
        <w:t>the</w:t>
      </w:r>
      <w:r>
        <w:rPr>
          <w:spacing w:val="-4"/>
          <w:w w:val="105"/>
        </w:rPr>
        <w:t xml:space="preserve"> </w:t>
      </w:r>
      <w:r>
        <w:rPr>
          <w:w w:val="105"/>
        </w:rPr>
        <w:t>school</w:t>
      </w:r>
      <w:r>
        <w:rPr>
          <w:spacing w:val="-6"/>
          <w:w w:val="105"/>
        </w:rPr>
        <w:t xml:space="preserve"> </w:t>
      </w:r>
      <w:r>
        <w:rPr>
          <w:w w:val="105"/>
        </w:rPr>
        <w:t>district.</w:t>
      </w:r>
      <w:r>
        <w:rPr>
          <w:spacing w:val="-5"/>
          <w:w w:val="105"/>
        </w:rPr>
        <w:t xml:space="preserve"> </w:t>
      </w:r>
      <w:r>
        <w:rPr>
          <w:w w:val="105"/>
        </w:rPr>
        <w:t>Please</w:t>
      </w:r>
      <w:r>
        <w:rPr>
          <w:spacing w:val="-4"/>
          <w:w w:val="105"/>
        </w:rPr>
        <w:t xml:space="preserve"> </w:t>
      </w:r>
      <w:r>
        <w:rPr>
          <w:w w:val="105"/>
        </w:rPr>
        <w:t>complete</w:t>
      </w:r>
      <w:r>
        <w:rPr>
          <w:spacing w:val="-4"/>
          <w:w w:val="105"/>
        </w:rPr>
        <w:t xml:space="preserve"> </w:t>
      </w:r>
      <w:r>
        <w:rPr>
          <w:w w:val="105"/>
        </w:rPr>
        <w:t>a</w:t>
      </w:r>
      <w:r>
        <w:rPr>
          <w:spacing w:val="-2"/>
          <w:w w:val="105"/>
        </w:rPr>
        <w:t xml:space="preserve"> </w:t>
      </w:r>
      <w:r>
        <w:rPr>
          <w:w w:val="105"/>
        </w:rPr>
        <w:t>survey</w:t>
      </w:r>
      <w:r>
        <w:rPr>
          <w:spacing w:val="-4"/>
          <w:w w:val="105"/>
        </w:rPr>
        <w:t xml:space="preserve"> </w:t>
      </w:r>
      <w:r>
        <w:rPr>
          <w:w w:val="105"/>
        </w:rPr>
        <w:t>for</w:t>
      </w:r>
      <w:r>
        <w:rPr>
          <w:spacing w:val="-4"/>
          <w:w w:val="105"/>
        </w:rPr>
        <w:t xml:space="preserve"> </w:t>
      </w:r>
      <w:r>
        <w:rPr>
          <w:w w:val="105"/>
        </w:rPr>
        <w:t>each</w:t>
      </w:r>
      <w:r>
        <w:rPr>
          <w:spacing w:val="-4"/>
          <w:w w:val="105"/>
        </w:rPr>
        <w:t xml:space="preserve"> </w:t>
      </w:r>
      <w:r>
        <w:rPr>
          <w:w w:val="105"/>
        </w:rPr>
        <w:t>child</w:t>
      </w:r>
      <w:r>
        <w:rPr>
          <w:spacing w:val="-4"/>
          <w:w w:val="105"/>
        </w:rPr>
        <w:t xml:space="preserve"> </w:t>
      </w:r>
      <w:r>
        <w:rPr>
          <w:w w:val="105"/>
        </w:rPr>
        <w:t>you</w:t>
      </w:r>
      <w:r>
        <w:rPr>
          <w:spacing w:val="-4"/>
          <w:w w:val="105"/>
        </w:rPr>
        <w:t xml:space="preserve"> </w:t>
      </w:r>
      <w:r>
        <w:rPr>
          <w:w w:val="105"/>
        </w:rPr>
        <w:t>are</w:t>
      </w:r>
      <w:r>
        <w:rPr>
          <w:spacing w:val="-2"/>
          <w:w w:val="105"/>
        </w:rPr>
        <w:t xml:space="preserve"> </w:t>
      </w:r>
      <w:r>
        <w:rPr>
          <w:w w:val="105"/>
        </w:rPr>
        <w:t>enrolling</w:t>
      </w:r>
      <w:r>
        <w:rPr>
          <w:spacing w:val="-4"/>
          <w:w w:val="105"/>
        </w:rPr>
        <w:t xml:space="preserve"> </w:t>
      </w:r>
      <w:r>
        <w:rPr>
          <w:w w:val="105"/>
        </w:rPr>
        <w:t>in</w:t>
      </w:r>
      <w:r>
        <w:rPr>
          <w:spacing w:val="-5"/>
          <w:w w:val="105"/>
        </w:rPr>
        <w:t xml:space="preserve"> </w:t>
      </w:r>
      <w:r>
        <w:rPr>
          <w:w w:val="105"/>
        </w:rPr>
        <w:t>the</w:t>
      </w:r>
      <w:r>
        <w:rPr>
          <w:spacing w:val="-4"/>
          <w:w w:val="105"/>
        </w:rPr>
        <w:t xml:space="preserve"> </w:t>
      </w:r>
      <w:r>
        <w:rPr>
          <w:w w:val="105"/>
        </w:rPr>
        <w:t>school</w:t>
      </w:r>
      <w:r>
        <w:rPr>
          <w:spacing w:val="-3"/>
          <w:w w:val="105"/>
        </w:rPr>
        <w:t xml:space="preserve"> </w:t>
      </w:r>
      <w:r>
        <w:rPr>
          <w:w w:val="105"/>
        </w:rPr>
        <w:t>district.</w:t>
      </w:r>
    </w:p>
    <w:p w14:paraId="2857D958" w14:textId="77777777" w:rsidR="00BD25E2" w:rsidRDefault="00BD25E2" w:rsidP="00BD25E2">
      <w:pPr>
        <w:pStyle w:val="BodyText"/>
        <w:spacing w:before="4"/>
        <w:rPr>
          <w:sz w:val="16"/>
        </w:rPr>
      </w:pPr>
    </w:p>
    <w:p w14:paraId="4D39C75B" w14:textId="77777777" w:rsidR="00BD25E2" w:rsidRDefault="00BD25E2" w:rsidP="00BD25E2">
      <w:pPr>
        <w:pStyle w:val="ListParagraph"/>
        <w:widowControl w:val="0"/>
        <w:numPr>
          <w:ilvl w:val="0"/>
          <w:numId w:val="5"/>
        </w:numPr>
        <w:tabs>
          <w:tab w:val="left" w:pos="689"/>
          <w:tab w:val="left" w:pos="690"/>
          <w:tab w:val="left" w:pos="7298"/>
          <w:tab w:val="left" w:pos="10725"/>
        </w:tabs>
        <w:autoSpaceDE w:val="0"/>
        <w:autoSpaceDN w:val="0"/>
        <w:spacing w:after="0" w:line="240" w:lineRule="auto"/>
        <w:contextualSpacing w:val="0"/>
        <w:rPr>
          <w:sz w:val="17"/>
        </w:rPr>
      </w:pPr>
      <w:r>
        <w:rPr>
          <w:w w:val="105"/>
          <w:sz w:val="17"/>
        </w:rPr>
        <w:t>What</w:t>
      </w:r>
      <w:r>
        <w:rPr>
          <w:spacing w:val="-9"/>
          <w:w w:val="105"/>
          <w:sz w:val="17"/>
        </w:rPr>
        <w:t xml:space="preserve"> </w:t>
      </w:r>
      <w:r>
        <w:rPr>
          <w:w w:val="105"/>
          <w:sz w:val="17"/>
        </w:rPr>
        <w:t>language</w:t>
      </w:r>
      <w:r>
        <w:rPr>
          <w:spacing w:val="-8"/>
          <w:w w:val="105"/>
          <w:sz w:val="17"/>
        </w:rPr>
        <w:t xml:space="preserve"> </w:t>
      </w:r>
      <w:r>
        <w:rPr>
          <w:w w:val="105"/>
          <w:sz w:val="17"/>
        </w:rPr>
        <w:t>did</w:t>
      </w:r>
      <w:r>
        <w:rPr>
          <w:spacing w:val="-8"/>
          <w:w w:val="105"/>
          <w:sz w:val="17"/>
        </w:rPr>
        <w:t xml:space="preserve"> </w:t>
      </w:r>
      <w:r>
        <w:rPr>
          <w:w w:val="105"/>
          <w:sz w:val="17"/>
        </w:rPr>
        <w:t>your</w:t>
      </w:r>
      <w:r>
        <w:rPr>
          <w:spacing w:val="-8"/>
          <w:w w:val="105"/>
          <w:sz w:val="17"/>
        </w:rPr>
        <w:t xml:space="preserve"> </w:t>
      </w:r>
      <w:r>
        <w:rPr>
          <w:w w:val="105"/>
          <w:sz w:val="17"/>
        </w:rPr>
        <w:t>child</w:t>
      </w:r>
      <w:r>
        <w:rPr>
          <w:spacing w:val="-8"/>
          <w:w w:val="105"/>
          <w:sz w:val="17"/>
        </w:rPr>
        <w:t xml:space="preserve"> </w:t>
      </w:r>
      <w:r>
        <w:rPr>
          <w:w w:val="105"/>
          <w:sz w:val="17"/>
        </w:rPr>
        <w:t>learn</w:t>
      </w:r>
      <w:r>
        <w:rPr>
          <w:spacing w:val="-8"/>
          <w:w w:val="105"/>
          <w:sz w:val="17"/>
        </w:rPr>
        <w:t xml:space="preserve"> </w:t>
      </w:r>
      <w:r>
        <w:rPr>
          <w:w w:val="105"/>
          <w:sz w:val="17"/>
        </w:rPr>
        <w:t>when</w:t>
      </w:r>
      <w:r>
        <w:rPr>
          <w:spacing w:val="-8"/>
          <w:w w:val="105"/>
          <w:sz w:val="17"/>
        </w:rPr>
        <w:t xml:space="preserve"> </w:t>
      </w:r>
      <w:r>
        <w:rPr>
          <w:w w:val="105"/>
          <w:sz w:val="17"/>
        </w:rPr>
        <w:t>he/she</w:t>
      </w:r>
      <w:r>
        <w:rPr>
          <w:spacing w:val="-8"/>
          <w:w w:val="105"/>
          <w:sz w:val="17"/>
        </w:rPr>
        <w:t xml:space="preserve"> </w:t>
      </w:r>
      <w:r>
        <w:rPr>
          <w:w w:val="105"/>
          <w:sz w:val="17"/>
        </w:rPr>
        <w:t>first</w:t>
      </w:r>
      <w:r>
        <w:rPr>
          <w:spacing w:val="-8"/>
          <w:w w:val="105"/>
          <w:sz w:val="17"/>
        </w:rPr>
        <w:t xml:space="preserve"> </w:t>
      </w:r>
      <w:r>
        <w:rPr>
          <w:w w:val="105"/>
          <w:sz w:val="17"/>
        </w:rPr>
        <w:t>began</w:t>
      </w:r>
      <w:r>
        <w:rPr>
          <w:spacing w:val="-8"/>
          <w:w w:val="105"/>
          <w:sz w:val="17"/>
        </w:rPr>
        <w:t xml:space="preserve"> </w:t>
      </w:r>
      <w:r>
        <w:rPr>
          <w:w w:val="105"/>
          <w:sz w:val="17"/>
        </w:rPr>
        <w:t>to</w:t>
      </w:r>
      <w:r>
        <w:rPr>
          <w:spacing w:val="-6"/>
          <w:w w:val="105"/>
          <w:sz w:val="17"/>
        </w:rPr>
        <w:t xml:space="preserve"> </w:t>
      </w:r>
      <w:r>
        <w:rPr>
          <w:w w:val="105"/>
          <w:sz w:val="17"/>
        </w:rPr>
        <w:t>talk?</w:t>
      </w:r>
      <w:r>
        <w:rPr>
          <w:sz w:val="17"/>
        </w:rPr>
        <w:tab/>
      </w:r>
      <w:r>
        <w:rPr>
          <w:w w:val="103"/>
          <w:sz w:val="17"/>
          <w:u w:val="single"/>
        </w:rPr>
        <w:t xml:space="preserve"> </w:t>
      </w:r>
      <w:r>
        <w:rPr>
          <w:sz w:val="17"/>
          <w:u w:val="single"/>
        </w:rPr>
        <w:tab/>
      </w:r>
    </w:p>
    <w:p w14:paraId="3CA1C55A" w14:textId="77777777" w:rsidR="00BD25E2" w:rsidRDefault="00BD25E2" w:rsidP="00BD25E2">
      <w:pPr>
        <w:pStyle w:val="BodyText"/>
      </w:pPr>
    </w:p>
    <w:p w14:paraId="251CD8A0" w14:textId="77777777" w:rsidR="00BD25E2" w:rsidRDefault="00BD25E2" w:rsidP="00BD25E2">
      <w:pPr>
        <w:pStyle w:val="ListParagraph"/>
        <w:widowControl w:val="0"/>
        <w:numPr>
          <w:ilvl w:val="0"/>
          <w:numId w:val="5"/>
        </w:numPr>
        <w:tabs>
          <w:tab w:val="left" w:pos="689"/>
          <w:tab w:val="left" w:pos="690"/>
          <w:tab w:val="left" w:pos="7299"/>
          <w:tab w:val="left" w:pos="10726"/>
        </w:tabs>
        <w:autoSpaceDE w:val="0"/>
        <w:autoSpaceDN w:val="0"/>
        <w:spacing w:after="0" w:line="240" w:lineRule="auto"/>
        <w:contextualSpacing w:val="0"/>
        <w:rPr>
          <w:sz w:val="17"/>
        </w:rPr>
      </w:pPr>
      <w:r>
        <w:rPr>
          <w:w w:val="105"/>
          <w:sz w:val="17"/>
        </w:rPr>
        <w:t>What</w:t>
      </w:r>
      <w:r>
        <w:rPr>
          <w:spacing w:val="-10"/>
          <w:w w:val="105"/>
          <w:sz w:val="17"/>
        </w:rPr>
        <w:t xml:space="preserve"> </w:t>
      </w:r>
      <w:r>
        <w:rPr>
          <w:w w:val="105"/>
          <w:sz w:val="17"/>
        </w:rPr>
        <w:t>language</w:t>
      </w:r>
      <w:r>
        <w:rPr>
          <w:spacing w:val="-10"/>
          <w:w w:val="105"/>
          <w:sz w:val="17"/>
        </w:rPr>
        <w:t xml:space="preserve"> </w:t>
      </w:r>
      <w:r>
        <w:rPr>
          <w:w w:val="105"/>
          <w:sz w:val="17"/>
        </w:rPr>
        <w:t>does</w:t>
      </w:r>
      <w:r>
        <w:rPr>
          <w:spacing w:val="-10"/>
          <w:w w:val="105"/>
          <w:sz w:val="17"/>
        </w:rPr>
        <w:t xml:space="preserve"> </w:t>
      </w:r>
      <w:r>
        <w:rPr>
          <w:w w:val="105"/>
          <w:sz w:val="17"/>
        </w:rPr>
        <w:t>your</w:t>
      </w:r>
      <w:r>
        <w:rPr>
          <w:spacing w:val="-9"/>
          <w:w w:val="105"/>
          <w:sz w:val="17"/>
        </w:rPr>
        <w:t xml:space="preserve"> </w:t>
      </w:r>
      <w:r>
        <w:rPr>
          <w:w w:val="105"/>
          <w:sz w:val="17"/>
        </w:rPr>
        <w:t>child</w:t>
      </w:r>
      <w:r>
        <w:rPr>
          <w:spacing w:val="-9"/>
          <w:w w:val="105"/>
          <w:sz w:val="17"/>
        </w:rPr>
        <w:t xml:space="preserve"> </w:t>
      </w:r>
      <w:r>
        <w:rPr>
          <w:w w:val="105"/>
          <w:sz w:val="17"/>
        </w:rPr>
        <w:t>most</w:t>
      </w:r>
      <w:r>
        <w:rPr>
          <w:spacing w:val="-9"/>
          <w:w w:val="105"/>
          <w:sz w:val="17"/>
        </w:rPr>
        <w:t xml:space="preserve"> </w:t>
      </w:r>
      <w:r>
        <w:rPr>
          <w:w w:val="105"/>
          <w:sz w:val="17"/>
        </w:rPr>
        <w:t>frequently</w:t>
      </w:r>
      <w:r>
        <w:rPr>
          <w:spacing w:val="-10"/>
          <w:w w:val="105"/>
          <w:sz w:val="17"/>
        </w:rPr>
        <w:t xml:space="preserve"> </w:t>
      </w:r>
      <w:r>
        <w:rPr>
          <w:w w:val="105"/>
          <w:sz w:val="17"/>
        </w:rPr>
        <w:t>speak</w:t>
      </w:r>
      <w:r>
        <w:rPr>
          <w:spacing w:val="-7"/>
          <w:w w:val="105"/>
          <w:sz w:val="17"/>
        </w:rPr>
        <w:t xml:space="preserve"> </w:t>
      </w:r>
      <w:r>
        <w:rPr>
          <w:w w:val="105"/>
          <w:sz w:val="17"/>
        </w:rPr>
        <w:t>at</w:t>
      </w:r>
      <w:r>
        <w:rPr>
          <w:spacing w:val="-9"/>
          <w:w w:val="105"/>
          <w:sz w:val="17"/>
        </w:rPr>
        <w:t xml:space="preserve"> </w:t>
      </w:r>
      <w:r>
        <w:rPr>
          <w:w w:val="105"/>
          <w:sz w:val="17"/>
        </w:rPr>
        <w:t>home?</w:t>
      </w:r>
      <w:r>
        <w:rPr>
          <w:sz w:val="17"/>
        </w:rPr>
        <w:tab/>
      </w:r>
      <w:r>
        <w:rPr>
          <w:w w:val="103"/>
          <w:sz w:val="17"/>
          <w:u w:val="single"/>
        </w:rPr>
        <w:t xml:space="preserve"> </w:t>
      </w:r>
      <w:r>
        <w:rPr>
          <w:sz w:val="17"/>
          <w:u w:val="single"/>
        </w:rPr>
        <w:tab/>
      </w:r>
    </w:p>
    <w:p w14:paraId="5EAF3E2D" w14:textId="77777777" w:rsidR="00BD25E2" w:rsidRDefault="00BD25E2" w:rsidP="00BD25E2">
      <w:pPr>
        <w:pStyle w:val="BodyText"/>
        <w:spacing w:before="2"/>
      </w:pPr>
    </w:p>
    <w:p w14:paraId="03F12C34" w14:textId="77777777" w:rsidR="00BD25E2" w:rsidRDefault="00BD25E2" w:rsidP="00BD25E2">
      <w:pPr>
        <w:pStyle w:val="ListParagraph"/>
        <w:widowControl w:val="0"/>
        <w:numPr>
          <w:ilvl w:val="0"/>
          <w:numId w:val="5"/>
        </w:numPr>
        <w:tabs>
          <w:tab w:val="left" w:pos="689"/>
          <w:tab w:val="left" w:pos="690"/>
          <w:tab w:val="left" w:pos="7300"/>
          <w:tab w:val="left" w:pos="10728"/>
        </w:tabs>
        <w:autoSpaceDE w:val="0"/>
        <w:autoSpaceDN w:val="0"/>
        <w:spacing w:before="1" w:after="0" w:line="240" w:lineRule="auto"/>
        <w:contextualSpacing w:val="0"/>
        <w:rPr>
          <w:sz w:val="17"/>
        </w:rPr>
      </w:pPr>
      <w:r>
        <w:rPr>
          <w:w w:val="105"/>
          <w:sz w:val="17"/>
        </w:rPr>
        <w:t>What</w:t>
      </w:r>
      <w:r>
        <w:rPr>
          <w:spacing w:val="-9"/>
          <w:w w:val="105"/>
          <w:sz w:val="17"/>
        </w:rPr>
        <w:t xml:space="preserve"> </w:t>
      </w:r>
      <w:r>
        <w:rPr>
          <w:w w:val="105"/>
          <w:sz w:val="17"/>
        </w:rPr>
        <w:t>language</w:t>
      </w:r>
      <w:r>
        <w:rPr>
          <w:spacing w:val="-9"/>
          <w:w w:val="105"/>
          <w:sz w:val="17"/>
        </w:rPr>
        <w:t xml:space="preserve"> </w:t>
      </w:r>
      <w:r>
        <w:rPr>
          <w:w w:val="105"/>
          <w:sz w:val="17"/>
        </w:rPr>
        <w:t>is</w:t>
      </w:r>
      <w:r>
        <w:rPr>
          <w:spacing w:val="-9"/>
          <w:w w:val="105"/>
          <w:sz w:val="17"/>
        </w:rPr>
        <w:t xml:space="preserve"> </w:t>
      </w:r>
      <w:r>
        <w:rPr>
          <w:w w:val="105"/>
          <w:sz w:val="17"/>
        </w:rPr>
        <w:t>spoken</w:t>
      </w:r>
      <w:r>
        <w:rPr>
          <w:spacing w:val="-8"/>
          <w:w w:val="105"/>
          <w:sz w:val="17"/>
        </w:rPr>
        <w:t xml:space="preserve"> </w:t>
      </w:r>
      <w:r>
        <w:rPr>
          <w:w w:val="105"/>
          <w:sz w:val="17"/>
        </w:rPr>
        <w:t>by</w:t>
      </w:r>
      <w:r>
        <w:rPr>
          <w:spacing w:val="-9"/>
          <w:w w:val="105"/>
          <w:sz w:val="17"/>
        </w:rPr>
        <w:t xml:space="preserve"> </w:t>
      </w:r>
      <w:r>
        <w:rPr>
          <w:w w:val="105"/>
          <w:sz w:val="17"/>
        </w:rPr>
        <w:t>you</w:t>
      </w:r>
      <w:r>
        <w:rPr>
          <w:spacing w:val="-9"/>
          <w:w w:val="105"/>
          <w:sz w:val="17"/>
        </w:rPr>
        <w:t xml:space="preserve"> </w:t>
      </w:r>
      <w:r>
        <w:rPr>
          <w:w w:val="105"/>
          <w:sz w:val="17"/>
        </w:rPr>
        <w:t>and</w:t>
      </w:r>
      <w:r>
        <w:rPr>
          <w:spacing w:val="-9"/>
          <w:w w:val="105"/>
          <w:sz w:val="17"/>
        </w:rPr>
        <w:t xml:space="preserve"> </w:t>
      </w:r>
      <w:r>
        <w:rPr>
          <w:w w:val="105"/>
          <w:sz w:val="17"/>
        </w:rPr>
        <w:t>your</w:t>
      </w:r>
      <w:r>
        <w:rPr>
          <w:spacing w:val="-8"/>
          <w:w w:val="105"/>
          <w:sz w:val="17"/>
        </w:rPr>
        <w:t xml:space="preserve"> </w:t>
      </w:r>
      <w:r>
        <w:rPr>
          <w:w w:val="105"/>
          <w:sz w:val="17"/>
        </w:rPr>
        <w:t>family</w:t>
      </w:r>
      <w:r>
        <w:rPr>
          <w:spacing w:val="-8"/>
          <w:w w:val="105"/>
          <w:sz w:val="17"/>
        </w:rPr>
        <w:t xml:space="preserve"> </w:t>
      </w:r>
      <w:r>
        <w:rPr>
          <w:w w:val="105"/>
          <w:sz w:val="17"/>
        </w:rPr>
        <w:t>most</w:t>
      </w:r>
      <w:r>
        <w:rPr>
          <w:spacing w:val="-8"/>
          <w:w w:val="105"/>
          <w:sz w:val="17"/>
        </w:rPr>
        <w:t xml:space="preserve"> </w:t>
      </w:r>
      <w:r>
        <w:rPr>
          <w:w w:val="105"/>
          <w:sz w:val="17"/>
        </w:rPr>
        <w:t>of</w:t>
      </w:r>
      <w:r>
        <w:rPr>
          <w:spacing w:val="-8"/>
          <w:w w:val="105"/>
          <w:sz w:val="17"/>
        </w:rPr>
        <w:t xml:space="preserve"> </w:t>
      </w:r>
      <w:r>
        <w:rPr>
          <w:w w:val="105"/>
          <w:sz w:val="17"/>
        </w:rPr>
        <w:t>the</w:t>
      </w:r>
      <w:r>
        <w:rPr>
          <w:spacing w:val="-9"/>
          <w:w w:val="105"/>
          <w:sz w:val="17"/>
        </w:rPr>
        <w:t xml:space="preserve"> </w:t>
      </w:r>
      <w:r>
        <w:rPr>
          <w:w w:val="105"/>
          <w:sz w:val="17"/>
        </w:rPr>
        <w:t>time</w:t>
      </w:r>
      <w:r>
        <w:rPr>
          <w:spacing w:val="-9"/>
          <w:w w:val="105"/>
          <w:sz w:val="17"/>
        </w:rPr>
        <w:t xml:space="preserve"> </w:t>
      </w:r>
      <w:r>
        <w:rPr>
          <w:w w:val="105"/>
          <w:sz w:val="17"/>
        </w:rPr>
        <w:t>at</w:t>
      </w:r>
      <w:r>
        <w:rPr>
          <w:spacing w:val="-8"/>
          <w:w w:val="105"/>
          <w:sz w:val="17"/>
        </w:rPr>
        <w:t xml:space="preserve"> </w:t>
      </w:r>
      <w:r>
        <w:rPr>
          <w:w w:val="105"/>
          <w:sz w:val="17"/>
        </w:rPr>
        <w:t>home?</w:t>
      </w:r>
      <w:r>
        <w:rPr>
          <w:sz w:val="17"/>
        </w:rPr>
        <w:tab/>
      </w:r>
      <w:r>
        <w:rPr>
          <w:w w:val="103"/>
          <w:sz w:val="17"/>
          <w:u w:val="single"/>
        </w:rPr>
        <w:t xml:space="preserve"> </w:t>
      </w:r>
      <w:r>
        <w:rPr>
          <w:sz w:val="17"/>
          <w:u w:val="single"/>
        </w:rPr>
        <w:tab/>
      </w:r>
    </w:p>
    <w:p w14:paraId="563970ED" w14:textId="77777777" w:rsidR="00BD25E2" w:rsidRDefault="00BD25E2" w:rsidP="00BD25E2">
      <w:pPr>
        <w:pStyle w:val="BodyText"/>
        <w:spacing w:before="1"/>
        <w:rPr>
          <w:sz w:val="25"/>
        </w:rPr>
      </w:pPr>
    </w:p>
    <w:p w14:paraId="74AE0A1D" w14:textId="77777777" w:rsidR="00BD25E2" w:rsidRDefault="00BD25E2" w:rsidP="00BD25E2">
      <w:pPr>
        <w:pStyle w:val="BodyText"/>
        <w:spacing w:before="104"/>
        <w:ind w:left="168"/>
      </w:pPr>
      <w:r>
        <w:rPr>
          <w:w w:val="105"/>
        </w:rPr>
        <w:t>If a language other than English is indicated for any of the above questions, the school district will test your child’s English language proficiency</w:t>
      </w:r>
      <w:r>
        <w:rPr>
          <w:spacing w:val="-12"/>
          <w:w w:val="105"/>
        </w:rPr>
        <w:t xml:space="preserve"> </w:t>
      </w:r>
      <w:r>
        <w:rPr>
          <w:w w:val="105"/>
        </w:rPr>
        <w:t>to</w:t>
      </w:r>
      <w:r>
        <w:rPr>
          <w:spacing w:val="-9"/>
          <w:w w:val="105"/>
        </w:rPr>
        <w:t xml:space="preserve"> </w:t>
      </w:r>
      <w:r>
        <w:rPr>
          <w:w w:val="105"/>
        </w:rPr>
        <w:t>determine</w:t>
      </w:r>
      <w:r>
        <w:rPr>
          <w:spacing w:val="-12"/>
          <w:w w:val="105"/>
        </w:rPr>
        <w:t xml:space="preserve"> </w:t>
      </w:r>
      <w:r>
        <w:rPr>
          <w:w w:val="105"/>
        </w:rPr>
        <w:t>eligibility</w:t>
      </w:r>
      <w:r>
        <w:rPr>
          <w:spacing w:val="-12"/>
          <w:w w:val="105"/>
        </w:rPr>
        <w:t xml:space="preserve"> </w:t>
      </w:r>
      <w:r>
        <w:rPr>
          <w:w w:val="105"/>
        </w:rPr>
        <w:t>for</w:t>
      </w:r>
      <w:r>
        <w:rPr>
          <w:spacing w:val="-11"/>
          <w:w w:val="105"/>
        </w:rPr>
        <w:t xml:space="preserve"> </w:t>
      </w:r>
      <w:r>
        <w:rPr>
          <w:w w:val="105"/>
        </w:rPr>
        <w:t>initial</w:t>
      </w:r>
      <w:r>
        <w:rPr>
          <w:spacing w:val="-11"/>
          <w:w w:val="105"/>
        </w:rPr>
        <w:t xml:space="preserve"> </w:t>
      </w:r>
      <w:r>
        <w:rPr>
          <w:w w:val="105"/>
        </w:rPr>
        <w:t>and</w:t>
      </w:r>
      <w:r>
        <w:rPr>
          <w:spacing w:val="-12"/>
          <w:w w:val="105"/>
        </w:rPr>
        <w:t xml:space="preserve"> </w:t>
      </w:r>
      <w:r>
        <w:rPr>
          <w:w w:val="105"/>
        </w:rPr>
        <w:t>continuing</w:t>
      </w:r>
      <w:r>
        <w:rPr>
          <w:spacing w:val="-10"/>
          <w:w w:val="105"/>
        </w:rPr>
        <w:t xml:space="preserve"> </w:t>
      </w:r>
      <w:r>
        <w:rPr>
          <w:w w:val="105"/>
        </w:rPr>
        <w:t>placement</w:t>
      </w:r>
      <w:r>
        <w:rPr>
          <w:spacing w:val="-11"/>
          <w:w w:val="105"/>
        </w:rPr>
        <w:t xml:space="preserve"> </w:t>
      </w:r>
      <w:r>
        <w:rPr>
          <w:w w:val="105"/>
        </w:rPr>
        <w:t>in</w:t>
      </w:r>
      <w:r>
        <w:rPr>
          <w:spacing w:val="-12"/>
          <w:w w:val="105"/>
        </w:rPr>
        <w:t xml:space="preserve"> </w:t>
      </w:r>
      <w:r>
        <w:rPr>
          <w:w w:val="105"/>
        </w:rPr>
        <w:t>an</w:t>
      </w:r>
      <w:r>
        <w:rPr>
          <w:spacing w:val="-11"/>
          <w:w w:val="105"/>
        </w:rPr>
        <w:t xml:space="preserve"> </w:t>
      </w:r>
      <w:r>
        <w:rPr>
          <w:w w:val="105"/>
        </w:rPr>
        <w:t>English</w:t>
      </w:r>
      <w:r>
        <w:rPr>
          <w:spacing w:val="-12"/>
          <w:w w:val="105"/>
        </w:rPr>
        <w:t xml:space="preserve"> </w:t>
      </w:r>
      <w:r>
        <w:rPr>
          <w:w w:val="105"/>
        </w:rPr>
        <w:t>language</w:t>
      </w:r>
      <w:r>
        <w:rPr>
          <w:spacing w:val="-10"/>
          <w:w w:val="105"/>
        </w:rPr>
        <w:t xml:space="preserve"> </w:t>
      </w:r>
      <w:r>
        <w:rPr>
          <w:w w:val="105"/>
        </w:rPr>
        <w:t>development</w:t>
      </w:r>
      <w:r>
        <w:rPr>
          <w:spacing w:val="-11"/>
          <w:w w:val="105"/>
        </w:rPr>
        <w:t xml:space="preserve"> </w:t>
      </w:r>
      <w:r>
        <w:rPr>
          <w:w w:val="105"/>
        </w:rPr>
        <w:t>program.</w:t>
      </w:r>
      <w:r>
        <w:rPr>
          <w:spacing w:val="-11"/>
          <w:w w:val="105"/>
        </w:rPr>
        <w:t xml:space="preserve"> </w:t>
      </w:r>
      <w:r>
        <w:rPr>
          <w:spacing w:val="-9"/>
          <w:w w:val="105"/>
        </w:rPr>
        <w:t>You</w:t>
      </w:r>
      <w:r>
        <w:rPr>
          <w:spacing w:val="-11"/>
          <w:w w:val="105"/>
        </w:rPr>
        <w:t xml:space="preserve"> </w:t>
      </w:r>
      <w:r>
        <w:rPr>
          <w:w w:val="105"/>
        </w:rPr>
        <w:t>will</w:t>
      </w:r>
      <w:r>
        <w:rPr>
          <w:spacing w:val="-11"/>
          <w:w w:val="105"/>
        </w:rPr>
        <w:t xml:space="preserve"> </w:t>
      </w:r>
      <w:r>
        <w:rPr>
          <w:w w:val="105"/>
        </w:rPr>
        <w:t>be</w:t>
      </w:r>
      <w:r>
        <w:rPr>
          <w:spacing w:val="-12"/>
          <w:w w:val="105"/>
        </w:rPr>
        <w:t xml:space="preserve"> </w:t>
      </w:r>
      <w:r>
        <w:rPr>
          <w:w w:val="105"/>
        </w:rPr>
        <w:t>notified about the results of this</w:t>
      </w:r>
      <w:r>
        <w:rPr>
          <w:spacing w:val="-8"/>
          <w:w w:val="105"/>
        </w:rPr>
        <w:t xml:space="preserve"> </w:t>
      </w:r>
      <w:r>
        <w:rPr>
          <w:w w:val="105"/>
        </w:rPr>
        <w:t>testing.</w:t>
      </w:r>
    </w:p>
    <w:p w14:paraId="53C6E874" w14:textId="77777777" w:rsidR="00BD25E2" w:rsidRDefault="00BD25E2" w:rsidP="00BD25E2">
      <w:pPr>
        <w:pStyle w:val="BodyText"/>
      </w:pPr>
    </w:p>
    <w:p w14:paraId="10D095F7" w14:textId="77777777" w:rsidR="00BD25E2" w:rsidRDefault="00BD25E2" w:rsidP="00BD25E2">
      <w:pPr>
        <w:pStyle w:val="ListParagraph"/>
        <w:widowControl w:val="0"/>
        <w:numPr>
          <w:ilvl w:val="0"/>
          <w:numId w:val="5"/>
        </w:numPr>
        <w:tabs>
          <w:tab w:val="left" w:pos="689"/>
          <w:tab w:val="left" w:pos="690"/>
        </w:tabs>
        <w:autoSpaceDE w:val="0"/>
        <w:autoSpaceDN w:val="0"/>
        <w:spacing w:after="0" w:line="240" w:lineRule="auto"/>
        <w:ind w:right="4879"/>
        <w:contextualSpacing w:val="0"/>
        <w:rPr>
          <w:sz w:val="17"/>
        </w:rPr>
      </w:pPr>
      <w:r>
        <w:rPr>
          <w:noProof/>
        </w:rPr>
        <mc:AlternateContent>
          <mc:Choice Requires="wps">
            <w:drawing>
              <wp:anchor distT="0" distB="0" distL="114300" distR="114300" simplePos="0" relativeHeight="251660288" behindDoc="0" locked="0" layoutInCell="1" allowOverlap="1" wp14:anchorId="1027E9CE" wp14:editId="66413D9B">
                <wp:simplePos x="0" y="0"/>
                <wp:positionH relativeFrom="page">
                  <wp:posOffset>5053965</wp:posOffset>
                </wp:positionH>
                <wp:positionV relativeFrom="paragraph">
                  <wp:posOffset>237490</wp:posOffset>
                </wp:positionV>
                <wp:extent cx="2176145" cy="0"/>
                <wp:effectExtent l="5715" t="5715" r="8890" b="1333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6145" cy="0"/>
                        </a:xfrm>
                        <a:prstGeom prst="line">
                          <a:avLst/>
                        </a:prstGeom>
                        <a:noFill/>
                        <a:ln w="556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3F4160" id="Straight Connector 10"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7.95pt,18.7pt" to="569.3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" strokeweight=".15453mm">
                <w10:wrap anchorx="page"/>
              </v:line>
            </w:pict>
          </mc:Fallback>
        </mc:AlternateContent>
      </w:r>
      <w:r>
        <w:rPr>
          <w:w w:val="105"/>
          <w:sz w:val="17"/>
        </w:rPr>
        <w:t>If</w:t>
      </w:r>
      <w:r>
        <w:rPr>
          <w:spacing w:val="-12"/>
          <w:w w:val="105"/>
          <w:sz w:val="17"/>
        </w:rPr>
        <w:t xml:space="preserve"> </w:t>
      </w:r>
      <w:r>
        <w:rPr>
          <w:w w:val="105"/>
          <w:sz w:val="17"/>
        </w:rPr>
        <w:t>available,</w:t>
      </w:r>
      <w:r>
        <w:rPr>
          <w:spacing w:val="-12"/>
          <w:w w:val="105"/>
          <w:sz w:val="17"/>
        </w:rPr>
        <w:t xml:space="preserve"> </w:t>
      </w:r>
      <w:r>
        <w:rPr>
          <w:w w:val="105"/>
          <w:sz w:val="17"/>
        </w:rPr>
        <w:t>in</w:t>
      </w:r>
      <w:r>
        <w:rPr>
          <w:spacing w:val="-10"/>
          <w:w w:val="105"/>
          <w:sz w:val="17"/>
        </w:rPr>
        <w:t xml:space="preserve"> </w:t>
      </w:r>
      <w:r>
        <w:rPr>
          <w:w w:val="105"/>
          <w:sz w:val="17"/>
        </w:rPr>
        <w:t>what</w:t>
      </w:r>
      <w:r>
        <w:rPr>
          <w:spacing w:val="-12"/>
          <w:w w:val="105"/>
          <w:sz w:val="17"/>
        </w:rPr>
        <w:t xml:space="preserve"> </w:t>
      </w:r>
      <w:r>
        <w:rPr>
          <w:w w:val="105"/>
          <w:sz w:val="17"/>
        </w:rPr>
        <w:t>language</w:t>
      </w:r>
      <w:r>
        <w:rPr>
          <w:spacing w:val="-10"/>
          <w:w w:val="105"/>
          <w:sz w:val="17"/>
        </w:rPr>
        <w:t xml:space="preserve"> </w:t>
      </w:r>
      <w:r>
        <w:rPr>
          <w:w w:val="105"/>
          <w:sz w:val="17"/>
        </w:rPr>
        <w:t>would</w:t>
      </w:r>
      <w:r>
        <w:rPr>
          <w:spacing w:val="-13"/>
          <w:w w:val="105"/>
          <w:sz w:val="17"/>
        </w:rPr>
        <w:t xml:space="preserve"> </w:t>
      </w:r>
      <w:r>
        <w:rPr>
          <w:w w:val="105"/>
          <w:sz w:val="17"/>
        </w:rPr>
        <w:t>you</w:t>
      </w:r>
      <w:r>
        <w:rPr>
          <w:spacing w:val="-13"/>
          <w:w w:val="105"/>
          <w:sz w:val="17"/>
        </w:rPr>
        <w:t xml:space="preserve"> </w:t>
      </w:r>
      <w:r>
        <w:rPr>
          <w:w w:val="105"/>
          <w:sz w:val="17"/>
        </w:rPr>
        <w:t>prefer</w:t>
      </w:r>
      <w:r>
        <w:rPr>
          <w:spacing w:val="-12"/>
          <w:w w:val="105"/>
          <w:sz w:val="17"/>
        </w:rPr>
        <w:t xml:space="preserve"> </w:t>
      </w:r>
      <w:r>
        <w:rPr>
          <w:w w:val="105"/>
          <w:sz w:val="17"/>
        </w:rPr>
        <w:t>to</w:t>
      </w:r>
      <w:r>
        <w:rPr>
          <w:spacing w:val="-13"/>
          <w:w w:val="105"/>
          <w:sz w:val="17"/>
        </w:rPr>
        <w:t xml:space="preserve"> </w:t>
      </w:r>
      <w:r>
        <w:rPr>
          <w:w w:val="105"/>
          <w:sz w:val="17"/>
        </w:rPr>
        <w:t>receive</w:t>
      </w:r>
      <w:r>
        <w:rPr>
          <w:spacing w:val="-12"/>
          <w:w w:val="105"/>
          <w:sz w:val="17"/>
        </w:rPr>
        <w:t xml:space="preserve"> </w:t>
      </w:r>
      <w:r>
        <w:rPr>
          <w:w w:val="105"/>
          <w:sz w:val="17"/>
        </w:rPr>
        <w:t>information from the</w:t>
      </w:r>
      <w:r>
        <w:rPr>
          <w:spacing w:val="-1"/>
          <w:w w:val="105"/>
          <w:sz w:val="17"/>
        </w:rPr>
        <w:t xml:space="preserve"> </w:t>
      </w:r>
      <w:r>
        <w:rPr>
          <w:w w:val="105"/>
          <w:sz w:val="17"/>
        </w:rPr>
        <w:t>school?</w:t>
      </w:r>
    </w:p>
    <w:p w14:paraId="2D15E6D2" w14:textId="77777777" w:rsidR="00BD25E2" w:rsidRDefault="00BD25E2" w:rsidP="00BD25E2">
      <w:pPr>
        <w:pStyle w:val="BodyText"/>
        <w:rPr>
          <w:sz w:val="20"/>
        </w:rPr>
      </w:pPr>
    </w:p>
    <w:p w14:paraId="3C44C1B5" w14:textId="77777777" w:rsidR="00BD25E2" w:rsidRDefault="00BD25E2" w:rsidP="00BD25E2">
      <w:pPr>
        <w:pStyle w:val="BodyText"/>
        <w:rPr>
          <w:sz w:val="20"/>
        </w:rPr>
      </w:pPr>
    </w:p>
    <w:p w14:paraId="34C8182B" w14:textId="77777777" w:rsidR="00BD25E2" w:rsidRDefault="00BD25E2" w:rsidP="00BD25E2">
      <w:pPr>
        <w:pStyle w:val="BodyText"/>
        <w:rPr>
          <w:sz w:val="20"/>
        </w:rPr>
      </w:pPr>
    </w:p>
    <w:p w14:paraId="7B53F42C" w14:textId="77777777" w:rsidR="00BD25E2" w:rsidRDefault="00BD25E2" w:rsidP="00BD25E2">
      <w:pPr>
        <w:pStyle w:val="BodyText"/>
        <w:spacing w:before="10"/>
        <w:rPr>
          <w:sz w:val="19"/>
        </w:rPr>
      </w:pPr>
      <w:r>
        <w:rPr>
          <w:noProof/>
        </w:rPr>
        <mc:AlternateContent>
          <mc:Choice Requires="wps">
            <w:drawing>
              <wp:anchor distT="0" distB="0" distL="0" distR="0" simplePos="0" relativeHeight="251661312" behindDoc="1" locked="0" layoutInCell="1" allowOverlap="1" wp14:anchorId="6FE53EDE" wp14:editId="48A9C980">
                <wp:simplePos x="0" y="0"/>
                <wp:positionH relativeFrom="page">
                  <wp:posOffset>1010920</wp:posOffset>
                </wp:positionH>
                <wp:positionV relativeFrom="paragraph">
                  <wp:posOffset>172720</wp:posOffset>
                </wp:positionV>
                <wp:extent cx="2861310" cy="0"/>
                <wp:effectExtent l="10795" t="8255" r="13970" b="10795"/>
                <wp:wrapTopAndBottom/>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1310" cy="0"/>
                        </a:xfrm>
                        <a:prstGeom prst="line">
                          <a:avLst/>
                        </a:prstGeom>
                        <a:noFill/>
                        <a:ln w="556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7661A8" id="Straight Connector 9"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9.6pt,13.6pt" to="304.9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" strokeweight=".15453mm">
                <w10:wrap type="topAndBottom" anchorx="page"/>
              </v:line>
            </w:pict>
          </mc:Fallback>
        </mc:AlternateContent>
      </w:r>
      <w:r>
        <w:rPr>
          <w:noProof/>
        </w:rPr>
        <mc:AlternateContent>
          <mc:Choice Requires="wps">
            <w:drawing>
              <wp:anchor distT="0" distB="0" distL="0" distR="0" simplePos="0" relativeHeight="251662336" behindDoc="1" locked="0" layoutInCell="1" allowOverlap="1" wp14:anchorId="34A42145" wp14:editId="179D31E1">
                <wp:simplePos x="0" y="0"/>
                <wp:positionH relativeFrom="page">
                  <wp:posOffset>4369435</wp:posOffset>
                </wp:positionH>
                <wp:positionV relativeFrom="paragraph">
                  <wp:posOffset>172720</wp:posOffset>
                </wp:positionV>
                <wp:extent cx="2174875" cy="0"/>
                <wp:effectExtent l="6985" t="8255" r="8890" b="10795"/>
                <wp:wrapTopAndBottom/>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4875" cy="0"/>
                        </a:xfrm>
                        <a:prstGeom prst="line">
                          <a:avLst/>
                        </a:prstGeom>
                        <a:noFill/>
                        <a:ln w="556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31C76" id="Straight Connector 8"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4.05pt,13.6pt" to="515.3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HKOKAIAAE8EAAAOAAAAZHJzL2Uyb0RvYy54bWysVMGO2jAQvVfqP1i+QxI2sG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" strokeweight=".15453mm">
                <w10:wrap type="topAndBottom" anchorx="page"/>
              </v:line>
            </w:pict>
          </mc:Fallback>
        </mc:AlternateContent>
      </w:r>
    </w:p>
    <w:p w14:paraId="5ECB31EC" w14:textId="77777777" w:rsidR="00BD25E2" w:rsidRDefault="00BD25E2" w:rsidP="00BD25E2">
      <w:pPr>
        <w:pStyle w:val="BodyText"/>
        <w:tabs>
          <w:tab w:val="left" w:pos="7746"/>
        </w:tabs>
        <w:spacing w:line="181" w:lineRule="exact"/>
        <w:ind w:left="1951"/>
      </w:pPr>
      <w:r>
        <w:rPr>
          <w:w w:val="105"/>
        </w:rPr>
        <w:t>Parent or</w:t>
      </w:r>
      <w:r>
        <w:rPr>
          <w:spacing w:val="-19"/>
          <w:w w:val="105"/>
        </w:rPr>
        <w:t xml:space="preserve"> </w:t>
      </w:r>
      <w:r>
        <w:rPr>
          <w:w w:val="105"/>
        </w:rPr>
        <w:t>Guardian's</w:t>
      </w:r>
      <w:r>
        <w:rPr>
          <w:spacing w:val="-8"/>
          <w:w w:val="105"/>
        </w:rPr>
        <w:t xml:space="preserve"> </w:t>
      </w:r>
      <w:r>
        <w:rPr>
          <w:w w:val="105"/>
        </w:rPr>
        <w:t>Signature</w:t>
      </w:r>
      <w:r>
        <w:rPr>
          <w:w w:val="105"/>
        </w:rPr>
        <w:tab/>
        <w:t>Date</w:t>
      </w:r>
    </w:p>
    <w:p w14:paraId="344700FA" w14:textId="77777777" w:rsidR="00BD25E2" w:rsidRDefault="00BD25E2" w:rsidP="00BD25E2">
      <w:pPr>
        <w:spacing w:line="240" w:lineRule="auto"/>
      </w:pPr>
    </w:p>
    <w:p w14:paraId="22FD5349" w14:textId="77777777" w:rsidR="00BD25E2" w:rsidRDefault="00BD25E2" w:rsidP="00BD25E2">
      <w:pPr>
        <w:spacing w:line="240" w:lineRule="auto"/>
      </w:pPr>
    </w:p>
    <w:p w14:paraId="6B70D08A" w14:textId="77777777" w:rsidR="00BD25E2" w:rsidRDefault="00BD25E2" w:rsidP="00BD25E2">
      <w:pPr>
        <w:spacing w:line="240" w:lineRule="auto"/>
      </w:pPr>
    </w:p>
    <w:p w14:paraId="61FD20BD" w14:textId="77777777" w:rsidR="00BD25E2" w:rsidRDefault="00BD25E2" w:rsidP="00BD25E2">
      <w:pPr>
        <w:spacing w:line="240" w:lineRule="auto"/>
      </w:pPr>
    </w:p>
    <w:p w14:paraId="46DDCDFF" w14:textId="77777777" w:rsidR="00BD25E2" w:rsidRDefault="00BD25E2" w:rsidP="00BD25E2">
      <w:pPr>
        <w:spacing w:line="240" w:lineRule="auto"/>
      </w:pPr>
    </w:p>
    <w:p w14:paraId="46349996" w14:textId="77777777" w:rsidR="00BD25E2" w:rsidRDefault="00BD25E2" w:rsidP="00BD25E2">
      <w:pPr>
        <w:spacing w:line="240" w:lineRule="auto"/>
      </w:pPr>
    </w:p>
    <w:p w14:paraId="6AF4E32F" w14:textId="77777777" w:rsidR="00BD25E2" w:rsidRDefault="00BD25E2" w:rsidP="00BD25E2">
      <w:pPr>
        <w:spacing w:line="240" w:lineRule="auto"/>
      </w:pPr>
    </w:p>
    <w:p w14:paraId="4FBC7E28" w14:textId="77777777" w:rsidR="00BD25E2" w:rsidRDefault="00BD25E2" w:rsidP="00BD25E2">
      <w:pPr>
        <w:spacing w:line="240" w:lineRule="auto"/>
      </w:pPr>
    </w:p>
    <w:p w14:paraId="0D409695" w14:textId="77777777" w:rsidR="00BD25E2" w:rsidRDefault="00BD25E2" w:rsidP="00BD25E2">
      <w:pPr>
        <w:spacing w:line="240" w:lineRule="auto"/>
      </w:pPr>
    </w:p>
    <w:p w14:paraId="01DD81A3" w14:textId="77777777" w:rsidR="00BD25E2" w:rsidRDefault="00BD25E2" w:rsidP="00BD25E2">
      <w:pPr>
        <w:spacing w:line="240" w:lineRule="auto"/>
      </w:pPr>
    </w:p>
    <w:p w14:paraId="29C303D6" w14:textId="77777777" w:rsidR="00BD25E2" w:rsidRDefault="00BD25E2" w:rsidP="00BD25E2">
      <w:pPr>
        <w:spacing w:line="240" w:lineRule="auto"/>
      </w:pPr>
    </w:p>
    <w:p w14:paraId="3976F65F" w14:textId="77777777" w:rsidR="00BD25E2" w:rsidRDefault="00BD25E2" w:rsidP="00BD25E2">
      <w:pPr>
        <w:spacing w:line="240" w:lineRule="auto"/>
      </w:pPr>
    </w:p>
    <w:p w14:paraId="23D66BE3" w14:textId="77777777" w:rsidR="00BD25E2" w:rsidRDefault="00BD25E2" w:rsidP="00BD25E2">
      <w:pPr>
        <w:pStyle w:val="Heading1"/>
        <w:jc w:val="center"/>
      </w:pPr>
      <w:r>
        <w:rPr>
          <w:noProof/>
        </w:rPr>
        <w:lastRenderedPageBreak/>
        <mc:AlternateContent>
          <mc:Choice Requires="wps">
            <w:drawing>
              <wp:anchor distT="0" distB="0" distL="114300" distR="114300" simplePos="0" relativeHeight="251665408" behindDoc="0" locked="0" layoutInCell="1" allowOverlap="1" wp14:anchorId="048F481A" wp14:editId="07CDCC3D">
                <wp:simplePos x="0" y="0"/>
                <wp:positionH relativeFrom="page">
                  <wp:posOffset>5969000</wp:posOffset>
                </wp:positionH>
                <wp:positionV relativeFrom="paragraph">
                  <wp:posOffset>99695</wp:posOffset>
                </wp:positionV>
                <wp:extent cx="1274445" cy="256540"/>
                <wp:effectExtent l="6350" t="13970" r="14605" b="1524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4445" cy="256540"/>
                        </a:xfrm>
                        <a:prstGeom prst="rect">
                          <a:avLst/>
                        </a:prstGeom>
                        <a:noFill/>
                        <a:ln w="12446">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7F93D83" w14:textId="77777777" w:rsidR="00BD25E2" w:rsidRDefault="00BD25E2" w:rsidP="00BD25E2">
                            <w:pPr>
                              <w:spacing w:line="352" w:lineRule="exact"/>
                              <w:ind w:left="434"/>
                              <w:rPr>
                                <w:rFonts w:ascii="Times New Roman"/>
                                <w:sz w:val="35"/>
                              </w:rPr>
                            </w:pPr>
                            <w:r>
                              <w:rPr>
                                <w:rFonts w:ascii="Times New Roman"/>
                                <w:color w:val="231F20"/>
                                <w:sz w:val="35"/>
                              </w:rPr>
                              <w:t>Spanish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3C964C" id="_x0000_t202" coordsize="21600,21600" o:spt="202" path="m,l,21600r21600,l21600,xe">
                <v:stroke joinstyle="miter"/>
                <v:path gradientshapeok="t" o:connecttype="rect"/>
              </v:shapetype>
              <v:shape id="Text Box 16" o:spid="_x0000_s1026" type="#_x0000_t202" style="position:absolute;left:0;text-align:left;margin-left:470pt;margin-top:7.85pt;width:100.35pt;height:20.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" filled="f" strokecolor="#231f20" strokeweight=".98pt">
                <v:textbox inset="0,0,0,0">
                  <w:txbxContent>
                    <w:p w:rsidR="00BD25E2" w:rsidRDefault="00BD25E2" w:rsidP="00BD25E2">
                      <w:pPr>
                        <w:spacing w:line="352" w:lineRule="exact"/>
                        <w:ind w:left="434"/>
                        <w:rPr>
                          <w:rFonts w:ascii="Times New Roman"/>
                          <w:sz w:val="35"/>
                        </w:rPr>
                      </w:pPr>
                      <w:r>
                        <w:rPr>
                          <w:rFonts w:ascii="Times New Roman"/>
                          <w:color w:val="231F20"/>
                          <w:sz w:val="35"/>
                        </w:rPr>
                        <w:t>Spanish</w:t>
                      </w:r>
                    </w:p>
                  </w:txbxContent>
                </v:textbox>
                <w10:wrap anchorx="page"/>
              </v:shape>
            </w:pict>
          </mc:Fallback>
        </mc:AlternateContent>
      </w:r>
      <w:r>
        <w:rPr>
          <w:noProof/>
        </w:rPr>
        <mc:AlternateContent>
          <mc:Choice Requires="wps">
            <w:drawing>
              <wp:anchor distT="0" distB="0" distL="114300" distR="114300" simplePos="0" relativeHeight="251666432" behindDoc="0" locked="0" layoutInCell="1" allowOverlap="1" wp14:anchorId="7D20FBE0" wp14:editId="756BB7A8">
                <wp:simplePos x="0" y="0"/>
                <wp:positionH relativeFrom="page">
                  <wp:posOffset>510540</wp:posOffset>
                </wp:positionH>
                <wp:positionV relativeFrom="paragraph">
                  <wp:posOffset>88900</wp:posOffset>
                </wp:positionV>
                <wp:extent cx="1274445" cy="398145"/>
                <wp:effectExtent l="15240" t="12700" r="15240" b="825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4445" cy="398145"/>
                        </a:xfrm>
                        <a:prstGeom prst="rect">
                          <a:avLst/>
                        </a:prstGeom>
                        <a:noFill/>
                        <a:ln w="12446">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78E21BA" w14:textId="77777777" w:rsidR="00BD25E2" w:rsidRDefault="00BD25E2" w:rsidP="00BD25E2">
                            <w:pPr>
                              <w:pStyle w:val="BodyText"/>
                              <w:spacing w:before="86" w:line="264" w:lineRule="auto"/>
                              <w:ind w:left="677" w:right="151" w:hanging="348"/>
                              <w:rPr>
                                <w:rFonts w:ascii="Times New Roman" w:hAnsi="Times New Roman"/>
                              </w:rPr>
                            </w:pPr>
                            <w:r>
                              <w:rPr>
                                <w:rFonts w:ascii="Times New Roman" w:hAnsi="Times New Roman"/>
                                <w:color w:val="231F20"/>
                                <w:w w:val="105"/>
                              </w:rPr>
                              <w:t>Por favor responda en inglés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6DC44" id="Text Box 15" o:spid="_x0000_s1027" type="#_x0000_t202" style="position:absolute;left:0;text-align:left;margin-left:40.2pt;margin-top:7pt;width:100.35pt;height:31.3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" filled="f" strokecolor="#231f20" strokeweight=".98pt">
                <v:textbox inset="0,0,0,0">
                  <w:txbxContent>
                    <w:p w:rsidR="00BD25E2" w:rsidRDefault="00BD25E2" w:rsidP="00BD25E2">
                      <w:pPr>
                        <w:pStyle w:val="BodyText"/>
                        <w:spacing w:before="86" w:line="264" w:lineRule="auto"/>
                        <w:ind w:left="677" w:right="151" w:hanging="348"/>
                        <w:rPr>
                          <w:rFonts w:ascii="Times New Roman" w:hAnsi="Times New Roman"/>
                        </w:rPr>
                      </w:pPr>
                      <w:proofErr w:type="spellStart"/>
                      <w:r>
                        <w:rPr>
                          <w:rFonts w:ascii="Times New Roman" w:hAnsi="Times New Roman"/>
                          <w:color w:val="231F20"/>
                          <w:w w:val="105"/>
                        </w:rPr>
                        <w:t>Por</w:t>
                      </w:r>
                      <w:proofErr w:type="spellEnd"/>
                      <w:r>
                        <w:rPr>
                          <w:rFonts w:ascii="Times New Roman" w:hAnsi="Times New Roman"/>
                          <w:color w:val="231F20"/>
                          <w:w w:val="105"/>
                        </w:rPr>
                        <w:t xml:space="preserve"> favor </w:t>
                      </w:r>
                      <w:proofErr w:type="spellStart"/>
                      <w:r>
                        <w:rPr>
                          <w:rFonts w:ascii="Times New Roman" w:hAnsi="Times New Roman"/>
                          <w:color w:val="231F20"/>
                          <w:w w:val="105"/>
                        </w:rPr>
                        <w:t>responda</w:t>
                      </w:r>
                      <w:proofErr w:type="spellEnd"/>
                      <w:r>
                        <w:rPr>
                          <w:rFonts w:ascii="Times New Roman" w:hAnsi="Times New Roman"/>
                          <w:color w:val="231F20"/>
                          <w:w w:val="105"/>
                        </w:rPr>
                        <w:t xml:space="preserve"> </w:t>
                      </w:r>
                      <w:proofErr w:type="spellStart"/>
                      <w:r>
                        <w:rPr>
                          <w:rFonts w:ascii="Times New Roman" w:hAnsi="Times New Roman"/>
                          <w:color w:val="231F20"/>
                          <w:w w:val="105"/>
                        </w:rPr>
                        <w:t>en</w:t>
                      </w:r>
                      <w:proofErr w:type="spellEnd"/>
                      <w:r>
                        <w:rPr>
                          <w:rFonts w:ascii="Times New Roman" w:hAnsi="Times New Roman"/>
                          <w:color w:val="231F20"/>
                          <w:w w:val="105"/>
                        </w:rPr>
                        <w:t xml:space="preserve"> </w:t>
                      </w:r>
                      <w:proofErr w:type="spellStart"/>
                      <w:r>
                        <w:rPr>
                          <w:rFonts w:ascii="Times New Roman" w:hAnsi="Times New Roman"/>
                          <w:color w:val="231F20"/>
                          <w:w w:val="105"/>
                        </w:rPr>
                        <w:t>inglés</w:t>
                      </w:r>
                      <w:proofErr w:type="spellEnd"/>
                    </w:p>
                  </w:txbxContent>
                </v:textbox>
                <w10:wrap anchorx="page"/>
              </v:shape>
            </w:pict>
          </mc:Fallback>
        </mc:AlternateContent>
      </w:r>
      <w:r>
        <w:t>South Tippah School District</w:t>
      </w:r>
    </w:p>
    <w:p w14:paraId="73F5A0FA" w14:textId="77777777" w:rsidR="00BD25E2" w:rsidRDefault="00BD25E2" w:rsidP="00BD25E2">
      <w:pPr>
        <w:pStyle w:val="Heading3"/>
        <w:spacing w:before="116"/>
        <w:jc w:val="center"/>
      </w:pPr>
      <w:r>
        <w:rPr>
          <w:noProof/>
        </w:rPr>
        <mc:AlternateContent>
          <mc:Choice Requires="wps">
            <w:drawing>
              <wp:anchor distT="0" distB="0" distL="114300" distR="114300" simplePos="0" relativeHeight="251664384" behindDoc="0" locked="0" layoutInCell="1" allowOverlap="1" wp14:anchorId="4071AED4" wp14:editId="644CCC29">
                <wp:simplePos x="0" y="0"/>
                <wp:positionH relativeFrom="page">
                  <wp:posOffset>5969000</wp:posOffset>
                </wp:positionH>
                <wp:positionV relativeFrom="paragraph">
                  <wp:posOffset>104140</wp:posOffset>
                </wp:positionV>
                <wp:extent cx="1274445" cy="238760"/>
                <wp:effectExtent l="6350" t="13970" r="14605" b="1397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4445" cy="238760"/>
                        </a:xfrm>
                        <a:prstGeom prst="rect">
                          <a:avLst/>
                        </a:prstGeom>
                        <a:noFill/>
                        <a:ln w="12446">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9737AF6" w14:textId="77777777" w:rsidR="00BD25E2" w:rsidRDefault="00BD25E2" w:rsidP="00BD25E2">
                            <w:pPr>
                              <w:pStyle w:val="BodyText"/>
                              <w:spacing w:before="56"/>
                              <w:ind w:left="147"/>
                              <w:rPr>
                                <w:rFonts w:ascii="Times New Roman"/>
                              </w:rPr>
                            </w:pPr>
                            <w:r>
                              <w:rPr>
                                <w:rFonts w:ascii="Times New Roman"/>
                                <w:color w:val="231F20"/>
                                <w:w w:val="105"/>
                              </w:rPr>
                              <w:t>Home Language Survey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CAAF8" id="Text Box 14" o:spid="_x0000_s1028" type="#_x0000_t202" style="position:absolute;left:0;text-align:left;margin-left:470pt;margin-top:8.2pt;width:100.35pt;height:18.8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" filled="f" strokecolor="#231f20" strokeweight=".98pt">
                <v:textbox inset="0,0,0,0">
                  <w:txbxContent>
                    <w:p w:rsidR="00BD25E2" w:rsidRDefault="00BD25E2" w:rsidP="00BD25E2">
                      <w:pPr>
                        <w:pStyle w:val="BodyText"/>
                        <w:spacing w:before="56"/>
                        <w:ind w:left="147"/>
                        <w:rPr>
                          <w:rFonts w:ascii="Times New Roman"/>
                        </w:rPr>
                      </w:pPr>
                      <w:r>
                        <w:rPr>
                          <w:rFonts w:ascii="Times New Roman"/>
                          <w:color w:val="231F20"/>
                          <w:w w:val="105"/>
                        </w:rPr>
                        <w:t>Home Language Survey</w:t>
                      </w:r>
                    </w:p>
                  </w:txbxContent>
                </v:textbox>
                <w10:wrap anchorx="page"/>
              </v:shape>
            </w:pict>
          </mc:Fallback>
        </mc:AlternateContent>
      </w:r>
      <w:r>
        <w:rPr>
          <w:color w:val="231F20"/>
          <w:spacing w:val="-3"/>
          <w:w w:val="105"/>
        </w:rPr>
        <w:t>ENCUESTA</w:t>
      </w:r>
      <w:r>
        <w:rPr>
          <w:color w:val="231F20"/>
          <w:spacing w:val="-18"/>
          <w:w w:val="105"/>
        </w:rPr>
        <w:t xml:space="preserve"> </w:t>
      </w:r>
      <w:r>
        <w:rPr>
          <w:color w:val="231F20"/>
          <w:w w:val="105"/>
        </w:rPr>
        <w:t>DE</w:t>
      </w:r>
      <w:r>
        <w:rPr>
          <w:color w:val="231F20"/>
          <w:spacing w:val="-18"/>
          <w:w w:val="105"/>
        </w:rPr>
        <w:t xml:space="preserve"> </w:t>
      </w:r>
      <w:r>
        <w:rPr>
          <w:color w:val="231F20"/>
          <w:w w:val="105"/>
        </w:rPr>
        <w:t>IDIOMA</w:t>
      </w:r>
      <w:r>
        <w:rPr>
          <w:color w:val="231F20"/>
          <w:spacing w:val="-18"/>
          <w:w w:val="105"/>
        </w:rPr>
        <w:t xml:space="preserve"> </w:t>
      </w:r>
      <w:r>
        <w:rPr>
          <w:color w:val="231F20"/>
          <w:w w:val="105"/>
        </w:rPr>
        <w:t>EN</w:t>
      </w:r>
      <w:r>
        <w:rPr>
          <w:color w:val="231F20"/>
          <w:spacing w:val="-17"/>
          <w:w w:val="105"/>
        </w:rPr>
        <w:t xml:space="preserve"> </w:t>
      </w:r>
      <w:r>
        <w:rPr>
          <w:color w:val="231F20"/>
          <w:w w:val="105"/>
        </w:rPr>
        <w:t>EL</w:t>
      </w:r>
      <w:r>
        <w:rPr>
          <w:color w:val="231F20"/>
          <w:spacing w:val="-18"/>
          <w:w w:val="105"/>
        </w:rPr>
        <w:t xml:space="preserve"> </w:t>
      </w:r>
      <w:r>
        <w:rPr>
          <w:color w:val="231F20"/>
          <w:w w:val="105"/>
        </w:rPr>
        <w:t>HOGAR</w:t>
      </w:r>
    </w:p>
    <w:p w14:paraId="312D9BE5" w14:textId="77777777" w:rsidR="00BD25E2" w:rsidRDefault="00BD25E2" w:rsidP="00BD25E2">
      <w:pPr>
        <w:pStyle w:val="BodyText"/>
        <w:rPr>
          <w:b/>
          <w:sz w:val="26"/>
        </w:rPr>
      </w:pPr>
    </w:p>
    <w:p w14:paraId="3DC26A72" w14:textId="77777777" w:rsidR="00BD25E2" w:rsidRDefault="00BD25E2" w:rsidP="00BD25E2">
      <w:pPr>
        <w:pStyle w:val="BodyText"/>
        <w:tabs>
          <w:tab w:val="left" w:pos="5734"/>
          <w:tab w:val="left" w:pos="8578"/>
          <w:tab w:val="left" w:pos="8624"/>
          <w:tab w:val="left" w:pos="10736"/>
        </w:tabs>
        <w:spacing w:before="165" w:line="446" w:lineRule="auto"/>
        <w:ind w:left="163" w:right="155"/>
        <w:jc w:val="both"/>
        <w:rPr>
          <w:sz w:val="18"/>
        </w:rPr>
      </w:pPr>
      <w:proofErr w:type="spellStart"/>
      <w:r>
        <w:rPr>
          <w:color w:val="231F20"/>
          <w:w w:val="105"/>
        </w:rPr>
        <w:t>Nombre</w:t>
      </w:r>
      <w:proofErr w:type="spellEnd"/>
      <w:r>
        <w:rPr>
          <w:color w:val="231F20"/>
          <w:spacing w:val="-6"/>
          <w:w w:val="105"/>
        </w:rPr>
        <w:t xml:space="preserve"> </w:t>
      </w:r>
      <w:r>
        <w:rPr>
          <w:color w:val="231F20"/>
          <w:w w:val="105"/>
        </w:rPr>
        <w:t>del</w:t>
      </w:r>
      <w:r>
        <w:rPr>
          <w:color w:val="231F20"/>
          <w:spacing w:val="-5"/>
          <w:w w:val="105"/>
        </w:rPr>
        <w:t xml:space="preserve"> </w:t>
      </w:r>
      <w:proofErr w:type="spellStart"/>
      <w:r>
        <w:rPr>
          <w:color w:val="231F20"/>
          <w:w w:val="105"/>
        </w:rPr>
        <w:t>alumno</w:t>
      </w:r>
      <w:proofErr w:type="spellEnd"/>
      <w:r>
        <w:rPr>
          <w:color w:val="231F20"/>
          <w:w w:val="105"/>
        </w:rPr>
        <w:t>:</w:t>
      </w:r>
      <w:r>
        <w:rPr>
          <w:color w:val="231F20"/>
          <w:w w:val="105"/>
          <w:u w:val="single" w:color="221E1F"/>
        </w:rPr>
        <w:t xml:space="preserve"> </w:t>
      </w:r>
      <w:r>
        <w:rPr>
          <w:color w:val="231F20"/>
          <w:w w:val="105"/>
          <w:u w:val="single" w:color="221E1F"/>
        </w:rPr>
        <w:tab/>
      </w:r>
      <w:proofErr w:type="spellStart"/>
      <w:r>
        <w:rPr>
          <w:color w:val="231F20"/>
          <w:w w:val="105"/>
        </w:rPr>
        <w:t>Fecha</w:t>
      </w:r>
      <w:proofErr w:type="spellEnd"/>
      <w:r>
        <w:rPr>
          <w:color w:val="231F20"/>
          <w:spacing w:val="-7"/>
          <w:w w:val="105"/>
        </w:rPr>
        <w:t xml:space="preserve"> </w:t>
      </w:r>
      <w:r>
        <w:rPr>
          <w:color w:val="231F20"/>
          <w:w w:val="105"/>
        </w:rPr>
        <w:t>de</w:t>
      </w:r>
      <w:r>
        <w:rPr>
          <w:color w:val="231F20"/>
          <w:spacing w:val="-7"/>
          <w:w w:val="105"/>
        </w:rPr>
        <w:t xml:space="preserve"> </w:t>
      </w:r>
      <w:proofErr w:type="spellStart"/>
      <w:r>
        <w:rPr>
          <w:color w:val="231F20"/>
          <w:w w:val="105"/>
        </w:rPr>
        <w:t>nacimiento</w:t>
      </w:r>
      <w:proofErr w:type="spellEnd"/>
      <w:r>
        <w:rPr>
          <w:color w:val="231F20"/>
          <w:w w:val="105"/>
        </w:rPr>
        <w:t>:</w:t>
      </w:r>
      <w:r>
        <w:rPr>
          <w:color w:val="231F20"/>
          <w:w w:val="105"/>
          <w:u w:val="single" w:color="221E1F"/>
        </w:rPr>
        <w:t xml:space="preserve"> </w:t>
      </w:r>
      <w:r>
        <w:rPr>
          <w:color w:val="231F20"/>
          <w:w w:val="105"/>
          <w:u w:val="single" w:color="221E1F"/>
        </w:rPr>
        <w:tab/>
      </w:r>
      <w:r>
        <w:rPr>
          <w:color w:val="231F20"/>
          <w:w w:val="105"/>
          <w:u w:val="single" w:color="221E1F"/>
        </w:rPr>
        <w:tab/>
      </w:r>
      <w:proofErr w:type="spellStart"/>
      <w:r>
        <w:rPr>
          <w:color w:val="231F20"/>
          <w:spacing w:val="-3"/>
          <w:w w:val="105"/>
        </w:rPr>
        <w:t>Sexo</w:t>
      </w:r>
      <w:proofErr w:type="spellEnd"/>
      <w:r>
        <w:rPr>
          <w:color w:val="231F20"/>
          <w:spacing w:val="-3"/>
          <w:w w:val="105"/>
        </w:rPr>
        <w:t>:</w:t>
      </w:r>
      <w:r>
        <w:rPr>
          <w:color w:val="231F20"/>
          <w:spacing w:val="-13"/>
          <w:w w:val="105"/>
        </w:rPr>
        <w:t xml:space="preserve"> </w:t>
      </w:r>
      <w:r>
        <w:rPr>
          <w:rFonts w:ascii="MS UI Gothic" w:hAnsi="MS UI Gothic"/>
          <w:color w:val="231F20"/>
          <w:w w:val="105"/>
        </w:rPr>
        <w:t>❏</w:t>
      </w:r>
      <w:r>
        <w:rPr>
          <w:rFonts w:ascii="MS UI Gothic" w:hAnsi="MS UI Gothic"/>
          <w:color w:val="231F20"/>
          <w:spacing w:val="-27"/>
          <w:w w:val="105"/>
        </w:rPr>
        <w:t xml:space="preserve"> </w:t>
      </w:r>
      <w:proofErr w:type="spellStart"/>
      <w:r>
        <w:rPr>
          <w:color w:val="231F20"/>
          <w:w w:val="105"/>
          <w:sz w:val="13"/>
        </w:rPr>
        <w:t>Masculino</w:t>
      </w:r>
      <w:proofErr w:type="spellEnd"/>
      <w:r>
        <w:rPr>
          <w:color w:val="231F20"/>
          <w:spacing w:val="-19"/>
          <w:w w:val="105"/>
          <w:sz w:val="13"/>
        </w:rPr>
        <w:t xml:space="preserve"> </w:t>
      </w:r>
      <w:r>
        <w:rPr>
          <w:rFonts w:ascii="MS UI Gothic" w:hAnsi="MS UI Gothic"/>
          <w:color w:val="231F20"/>
          <w:w w:val="105"/>
        </w:rPr>
        <w:t>❏</w:t>
      </w:r>
      <w:r>
        <w:rPr>
          <w:rFonts w:ascii="MS UI Gothic" w:hAnsi="MS UI Gothic"/>
          <w:color w:val="231F20"/>
          <w:spacing w:val="-27"/>
          <w:w w:val="105"/>
        </w:rPr>
        <w:t xml:space="preserve"> </w:t>
      </w:r>
      <w:proofErr w:type="spellStart"/>
      <w:r>
        <w:rPr>
          <w:color w:val="231F20"/>
          <w:spacing w:val="-3"/>
          <w:w w:val="105"/>
          <w:sz w:val="13"/>
        </w:rPr>
        <w:t>Femenino</w:t>
      </w:r>
      <w:proofErr w:type="spellEnd"/>
      <w:r>
        <w:rPr>
          <w:color w:val="231F20"/>
          <w:spacing w:val="-3"/>
          <w:w w:val="105"/>
          <w:sz w:val="13"/>
        </w:rPr>
        <w:t xml:space="preserve"> </w:t>
      </w:r>
      <w:proofErr w:type="spellStart"/>
      <w:r>
        <w:rPr>
          <w:color w:val="231F20"/>
          <w:w w:val="105"/>
        </w:rPr>
        <w:t>Nombre</w:t>
      </w:r>
      <w:proofErr w:type="spellEnd"/>
      <w:r>
        <w:rPr>
          <w:color w:val="231F20"/>
          <w:w w:val="105"/>
        </w:rPr>
        <w:t xml:space="preserve"> de</w:t>
      </w:r>
      <w:r>
        <w:rPr>
          <w:color w:val="231F20"/>
          <w:spacing w:val="-25"/>
          <w:w w:val="105"/>
        </w:rPr>
        <w:t xml:space="preserve"> </w:t>
      </w:r>
      <w:proofErr w:type="spellStart"/>
      <w:r>
        <w:rPr>
          <w:color w:val="231F20"/>
          <w:w w:val="105"/>
        </w:rPr>
        <w:t>los</w:t>
      </w:r>
      <w:proofErr w:type="spellEnd"/>
      <w:r>
        <w:rPr>
          <w:color w:val="231F20"/>
          <w:spacing w:val="-12"/>
          <w:w w:val="105"/>
        </w:rPr>
        <w:t xml:space="preserve"> </w:t>
      </w:r>
      <w:r>
        <w:rPr>
          <w:color w:val="231F20"/>
          <w:w w:val="105"/>
        </w:rPr>
        <w:t>padres/</w:t>
      </w:r>
      <w:proofErr w:type="spellStart"/>
      <w:r>
        <w:rPr>
          <w:color w:val="231F20"/>
          <w:w w:val="105"/>
        </w:rPr>
        <w:t>apoderado</w:t>
      </w:r>
      <w:proofErr w:type="spellEnd"/>
      <w:r>
        <w:rPr>
          <w:color w:val="231F20"/>
          <w:w w:val="105"/>
        </w:rPr>
        <w:t>:</w:t>
      </w:r>
      <w:r>
        <w:rPr>
          <w:color w:val="231F20"/>
          <w:spacing w:val="5"/>
        </w:rPr>
        <w:t xml:space="preserve"> </w:t>
      </w:r>
      <w:r>
        <w:rPr>
          <w:color w:val="231F20"/>
          <w:w w:val="103"/>
          <w:u w:val="single" w:color="221E1F"/>
        </w:rPr>
        <w:t xml:space="preserve"> </w:t>
      </w:r>
      <w:r>
        <w:rPr>
          <w:color w:val="231F20"/>
          <w:u w:val="single" w:color="221E1F"/>
        </w:rPr>
        <w:tab/>
      </w:r>
      <w:r>
        <w:rPr>
          <w:color w:val="231F20"/>
          <w:u w:val="single" w:color="221E1F"/>
        </w:rPr>
        <w:tab/>
      </w:r>
      <w:r>
        <w:rPr>
          <w:color w:val="231F20"/>
          <w:u w:val="single" w:color="221E1F"/>
        </w:rPr>
        <w:tab/>
      </w:r>
      <w:r>
        <w:rPr>
          <w:color w:val="231F20"/>
          <w:u w:val="single" w:color="221E1F"/>
        </w:rPr>
        <w:tab/>
      </w:r>
      <w:r>
        <w:rPr>
          <w:color w:val="231F20"/>
        </w:rPr>
        <w:t xml:space="preserve"> </w:t>
      </w:r>
      <w:proofErr w:type="spellStart"/>
      <w:r>
        <w:rPr>
          <w:color w:val="231F20"/>
          <w:w w:val="105"/>
        </w:rPr>
        <w:t>Dirección</w:t>
      </w:r>
      <w:proofErr w:type="spellEnd"/>
      <w:r>
        <w:rPr>
          <w:color w:val="231F20"/>
          <w:w w:val="105"/>
        </w:rPr>
        <w:t>:</w:t>
      </w:r>
      <w:r>
        <w:rPr>
          <w:color w:val="231F20"/>
          <w:w w:val="105"/>
          <w:u w:val="single" w:color="221E1F"/>
        </w:rPr>
        <w:tab/>
      </w:r>
      <w:r>
        <w:rPr>
          <w:color w:val="231F20"/>
          <w:w w:val="105"/>
          <w:u w:val="single" w:color="221E1F"/>
        </w:rPr>
        <w:tab/>
      </w:r>
      <w:r>
        <w:rPr>
          <w:color w:val="231F20"/>
          <w:w w:val="105"/>
          <w:u w:val="single" w:color="221E1F"/>
        </w:rPr>
        <w:tab/>
      </w:r>
      <w:r>
        <w:rPr>
          <w:color w:val="231F20"/>
          <w:w w:val="105"/>
          <w:u w:val="single" w:color="221E1F"/>
        </w:rPr>
        <w:tab/>
      </w:r>
      <w:r>
        <w:rPr>
          <w:color w:val="231F20"/>
          <w:w w:val="105"/>
        </w:rPr>
        <w:t xml:space="preserve"> </w:t>
      </w:r>
      <w:proofErr w:type="spellStart"/>
      <w:r>
        <w:rPr>
          <w:color w:val="231F20"/>
          <w:spacing w:val="-4"/>
          <w:w w:val="105"/>
        </w:rPr>
        <w:t>Teléfono</w:t>
      </w:r>
      <w:proofErr w:type="spellEnd"/>
      <w:r>
        <w:rPr>
          <w:color w:val="231F20"/>
          <w:spacing w:val="-4"/>
          <w:w w:val="105"/>
        </w:rPr>
        <w:t xml:space="preserve"> </w:t>
      </w:r>
      <w:r>
        <w:rPr>
          <w:color w:val="231F20"/>
          <w:w w:val="105"/>
        </w:rPr>
        <w:t>de</w:t>
      </w:r>
      <w:r>
        <w:rPr>
          <w:color w:val="231F20"/>
          <w:spacing w:val="-5"/>
          <w:w w:val="105"/>
        </w:rPr>
        <w:t xml:space="preserve"> </w:t>
      </w:r>
      <w:r>
        <w:rPr>
          <w:color w:val="231F20"/>
          <w:w w:val="105"/>
        </w:rPr>
        <w:t>la</w:t>
      </w:r>
      <w:r>
        <w:rPr>
          <w:color w:val="231F20"/>
          <w:spacing w:val="-4"/>
          <w:w w:val="105"/>
        </w:rPr>
        <w:t xml:space="preserve"> </w:t>
      </w:r>
      <w:r>
        <w:rPr>
          <w:color w:val="231F20"/>
          <w:w w:val="105"/>
        </w:rPr>
        <w:t>casa:</w:t>
      </w:r>
      <w:r>
        <w:rPr>
          <w:color w:val="231F20"/>
          <w:w w:val="105"/>
          <w:u w:val="single" w:color="221E1F"/>
        </w:rPr>
        <w:t xml:space="preserve"> </w:t>
      </w:r>
      <w:r>
        <w:rPr>
          <w:color w:val="231F20"/>
          <w:w w:val="105"/>
          <w:u w:val="single" w:color="221E1F"/>
        </w:rPr>
        <w:tab/>
      </w:r>
      <w:proofErr w:type="spellStart"/>
      <w:r>
        <w:rPr>
          <w:color w:val="231F20"/>
          <w:spacing w:val="-4"/>
          <w:w w:val="105"/>
        </w:rPr>
        <w:t>Teléfono</w:t>
      </w:r>
      <w:proofErr w:type="spellEnd"/>
      <w:r>
        <w:rPr>
          <w:color w:val="231F20"/>
          <w:spacing w:val="-3"/>
          <w:w w:val="105"/>
        </w:rPr>
        <w:t xml:space="preserve"> </w:t>
      </w:r>
      <w:r>
        <w:rPr>
          <w:color w:val="231F20"/>
          <w:w w:val="105"/>
        </w:rPr>
        <w:t>del</w:t>
      </w:r>
      <w:r>
        <w:rPr>
          <w:color w:val="231F20"/>
          <w:spacing w:val="-3"/>
          <w:w w:val="105"/>
        </w:rPr>
        <w:t xml:space="preserve"> </w:t>
      </w:r>
      <w:proofErr w:type="spellStart"/>
      <w:r>
        <w:rPr>
          <w:color w:val="231F20"/>
          <w:w w:val="105"/>
        </w:rPr>
        <w:t>trabajo</w:t>
      </w:r>
      <w:proofErr w:type="spellEnd"/>
      <w:r>
        <w:rPr>
          <w:color w:val="231F20"/>
          <w:w w:val="105"/>
        </w:rPr>
        <w:t>:</w:t>
      </w:r>
      <w:r>
        <w:rPr>
          <w:color w:val="231F20"/>
          <w:w w:val="103"/>
          <w:u w:val="single" w:color="221E1F"/>
        </w:rPr>
        <w:t xml:space="preserve"> </w:t>
      </w:r>
      <w:r>
        <w:rPr>
          <w:color w:val="231F20"/>
          <w:u w:val="single" w:color="221E1F"/>
        </w:rPr>
        <w:tab/>
      </w:r>
      <w:r>
        <w:rPr>
          <w:color w:val="231F20"/>
          <w:u w:val="single" w:color="221E1F"/>
        </w:rPr>
        <w:tab/>
      </w:r>
      <w:r>
        <w:rPr>
          <w:color w:val="231F20"/>
          <w:u w:val="single" w:color="221E1F"/>
        </w:rPr>
        <w:tab/>
      </w:r>
      <w:r>
        <w:rPr>
          <w:color w:val="231F20"/>
        </w:rPr>
        <w:t xml:space="preserve"> </w:t>
      </w:r>
      <w:r>
        <w:rPr>
          <w:color w:val="231F20"/>
          <w:w w:val="105"/>
        </w:rPr>
        <w:t>Escuela:</w:t>
      </w:r>
      <w:r>
        <w:rPr>
          <w:color w:val="231F20"/>
          <w:w w:val="105"/>
          <w:u w:val="single" w:color="221E1F"/>
        </w:rPr>
        <w:t xml:space="preserve"> </w:t>
      </w:r>
      <w:r>
        <w:rPr>
          <w:color w:val="231F20"/>
          <w:w w:val="105"/>
          <w:u w:val="single" w:color="221E1F"/>
        </w:rPr>
        <w:tab/>
      </w:r>
      <w:r>
        <w:rPr>
          <w:color w:val="231F20"/>
          <w:w w:val="105"/>
        </w:rPr>
        <w:t>Grado:</w:t>
      </w:r>
      <w:r>
        <w:rPr>
          <w:color w:val="231F20"/>
          <w:w w:val="105"/>
          <w:u w:val="single" w:color="221E1F"/>
        </w:rPr>
        <w:t xml:space="preserve"> </w:t>
      </w:r>
      <w:r>
        <w:rPr>
          <w:color w:val="231F20"/>
          <w:w w:val="105"/>
          <w:u w:val="single" w:color="221E1F"/>
        </w:rPr>
        <w:tab/>
      </w:r>
      <w:r>
        <w:rPr>
          <w:color w:val="231F20"/>
          <w:w w:val="105"/>
          <w:u w:val="single" w:color="221E1F"/>
        </w:rPr>
        <w:tab/>
      </w:r>
      <w:proofErr w:type="spellStart"/>
      <w:r>
        <w:rPr>
          <w:color w:val="231F20"/>
        </w:rPr>
        <w:t>Fecha</w:t>
      </w:r>
      <w:proofErr w:type="spellEnd"/>
      <w:r>
        <w:rPr>
          <w:color w:val="231F20"/>
        </w:rPr>
        <w:t xml:space="preserve">: </w:t>
      </w:r>
      <w:r>
        <w:rPr>
          <w:color w:val="231F20"/>
          <w:spacing w:val="4"/>
        </w:rPr>
        <w:t xml:space="preserve"> </w:t>
      </w:r>
      <w:r>
        <w:rPr>
          <w:sz w:val="18"/>
          <w:u w:val="single" w:color="221E1F"/>
        </w:rPr>
        <w:t>07/23/2019</w:t>
      </w:r>
      <w:r>
        <w:rPr>
          <w:sz w:val="18"/>
          <w:u w:val="single" w:color="221E1F"/>
        </w:rPr>
        <w:tab/>
      </w:r>
    </w:p>
    <w:p w14:paraId="667A717A" w14:textId="77777777" w:rsidR="00BD25E2" w:rsidRDefault="00BD25E2" w:rsidP="00BD25E2">
      <w:pPr>
        <w:pStyle w:val="BodyText"/>
        <w:rPr>
          <w:sz w:val="10"/>
        </w:rPr>
      </w:pPr>
    </w:p>
    <w:p w14:paraId="02603BE7" w14:textId="77777777" w:rsidR="00BD25E2" w:rsidRDefault="00BD25E2" w:rsidP="00BD25E2">
      <w:pPr>
        <w:pStyle w:val="BodyText"/>
        <w:spacing w:before="105" w:line="259" w:lineRule="auto"/>
        <w:ind w:left="163" w:right="187"/>
      </w:pPr>
      <w:r>
        <w:rPr>
          <w:color w:val="231F20"/>
          <w:w w:val="105"/>
        </w:rPr>
        <w:t>Las</w:t>
      </w:r>
      <w:r>
        <w:rPr>
          <w:color w:val="231F20"/>
          <w:spacing w:val="-13"/>
          <w:w w:val="105"/>
        </w:rPr>
        <w:t xml:space="preserve"> </w:t>
      </w:r>
      <w:proofErr w:type="spellStart"/>
      <w:r>
        <w:rPr>
          <w:color w:val="231F20"/>
          <w:w w:val="105"/>
        </w:rPr>
        <w:t>leyes</w:t>
      </w:r>
      <w:proofErr w:type="spellEnd"/>
      <w:r>
        <w:rPr>
          <w:color w:val="231F20"/>
          <w:spacing w:val="-12"/>
          <w:w w:val="105"/>
        </w:rPr>
        <w:t xml:space="preserve"> </w:t>
      </w:r>
      <w:r>
        <w:rPr>
          <w:color w:val="231F20"/>
          <w:w w:val="105"/>
        </w:rPr>
        <w:t>federales</w:t>
      </w:r>
      <w:r>
        <w:rPr>
          <w:color w:val="231F20"/>
          <w:spacing w:val="-13"/>
          <w:w w:val="105"/>
        </w:rPr>
        <w:t xml:space="preserve"> </w:t>
      </w:r>
      <w:r>
        <w:rPr>
          <w:color w:val="231F20"/>
          <w:w w:val="105"/>
        </w:rPr>
        <w:t>y</w:t>
      </w:r>
      <w:r>
        <w:rPr>
          <w:color w:val="231F20"/>
          <w:spacing w:val="-12"/>
          <w:w w:val="105"/>
        </w:rPr>
        <w:t xml:space="preserve"> </w:t>
      </w:r>
      <w:proofErr w:type="spellStart"/>
      <w:r>
        <w:rPr>
          <w:color w:val="231F20"/>
          <w:w w:val="105"/>
        </w:rPr>
        <w:t>estatales</w:t>
      </w:r>
      <w:proofErr w:type="spellEnd"/>
      <w:r>
        <w:rPr>
          <w:color w:val="231F20"/>
          <w:spacing w:val="-13"/>
          <w:w w:val="105"/>
        </w:rPr>
        <w:t xml:space="preserve"> </w:t>
      </w:r>
      <w:proofErr w:type="spellStart"/>
      <w:r>
        <w:rPr>
          <w:color w:val="231F20"/>
          <w:w w:val="105"/>
        </w:rPr>
        <w:t>exigen</w:t>
      </w:r>
      <w:proofErr w:type="spellEnd"/>
      <w:r>
        <w:rPr>
          <w:color w:val="231F20"/>
          <w:spacing w:val="-12"/>
          <w:w w:val="105"/>
        </w:rPr>
        <w:t xml:space="preserve"> </w:t>
      </w:r>
      <w:r>
        <w:rPr>
          <w:color w:val="231F20"/>
          <w:w w:val="105"/>
        </w:rPr>
        <w:t>que</w:t>
      </w:r>
      <w:r>
        <w:rPr>
          <w:color w:val="231F20"/>
          <w:spacing w:val="-12"/>
          <w:w w:val="105"/>
        </w:rPr>
        <w:t xml:space="preserve"> </w:t>
      </w:r>
      <w:r>
        <w:rPr>
          <w:color w:val="231F20"/>
          <w:w w:val="105"/>
        </w:rPr>
        <w:t>se</w:t>
      </w:r>
      <w:r>
        <w:rPr>
          <w:color w:val="231F20"/>
          <w:spacing w:val="-13"/>
          <w:w w:val="105"/>
        </w:rPr>
        <w:t xml:space="preserve"> </w:t>
      </w:r>
      <w:proofErr w:type="spellStart"/>
      <w:r>
        <w:rPr>
          <w:color w:val="231F20"/>
          <w:w w:val="105"/>
        </w:rPr>
        <w:t>recopile</w:t>
      </w:r>
      <w:proofErr w:type="spellEnd"/>
      <w:r>
        <w:rPr>
          <w:color w:val="231F20"/>
          <w:spacing w:val="-12"/>
          <w:w w:val="105"/>
        </w:rPr>
        <w:t xml:space="preserve"> </w:t>
      </w:r>
      <w:r>
        <w:rPr>
          <w:color w:val="231F20"/>
          <w:w w:val="105"/>
        </w:rPr>
        <w:t>la</w:t>
      </w:r>
      <w:r>
        <w:rPr>
          <w:color w:val="231F20"/>
          <w:spacing w:val="-13"/>
          <w:w w:val="105"/>
        </w:rPr>
        <w:t xml:space="preserve"> </w:t>
      </w:r>
      <w:proofErr w:type="spellStart"/>
      <w:r>
        <w:rPr>
          <w:color w:val="231F20"/>
          <w:w w:val="105"/>
        </w:rPr>
        <w:t>siguiente</w:t>
      </w:r>
      <w:proofErr w:type="spellEnd"/>
      <w:r>
        <w:rPr>
          <w:color w:val="231F20"/>
          <w:spacing w:val="-12"/>
          <w:w w:val="105"/>
        </w:rPr>
        <w:t xml:space="preserve"> </w:t>
      </w:r>
      <w:proofErr w:type="spellStart"/>
      <w:r>
        <w:rPr>
          <w:color w:val="231F20"/>
          <w:w w:val="105"/>
        </w:rPr>
        <w:t>información</w:t>
      </w:r>
      <w:proofErr w:type="spellEnd"/>
      <w:r>
        <w:rPr>
          <w:color w:val="231F20"/>
          <w:spacing w:val="-13"/>
          <w:w w:val="105"/>
        </w:rPr>
        <w:t xml:space="preserve"> </w:t>
      </w:r>
      <w:proofErr w:type="spellStart"/>
      <w:r>
        <w:rPr>
          <w:color w:val="231F20"/>
          <w:w w:val="105"/>
        </w:rPr>
        <w:t>sobre</w:t>
      </w:r>
      <w:proofErr w:type="spellEnd"/>
      <w:r>
        <w:rPr>
          <w:color w:val="231F20"/>
          <w:spacing w:val="-12"/>
          <w:w w:val="105"/>
        </w:rPr>
        <w:t xml:space="preserve"> </w:t>
      </w:r>
      <w:proofErr w:type="spellStart"/>
      <w:r>
        <w:rPr>
          <w:color w:val="231F20"/>
          <w:w w:val="105"/>
        </w:rPr>
        <w:t>el</w:t>
      </w:r>
      <w:proofErr w:type="spellEnd"/>
      <w:r>
        <w:rPr>
          <w:color w:val="231F20"/>
          <w:spacing w:val="-12"/>
          <w:w w:val="105"/>
        </w:rPr>
        <w:t xml:space="preserve"> </w:t>
      </w:r>
      <w:proofErr w:type="spellStart"/>
      <w:r>
        <w:rPr>
          <w:color w:val="231F20"/>
          <w:w w:val="105"/>
        </w:rPr>
        <w:t>idioma</w:t>
      </w:r>
      <w:proofErr w:type="spellEnd"/>
      <w:r>
        <w:rPr>
          <w:color w:val="231F20"/>
          <w:spacing w:val="-13"/>
          <w:w w:val="105"/>
        </w:rPr>
        <w:t xml:space="preserve"> </w:t>
      </w:r>
      <w:r>
        <w:rPr>
          <w:color w:val="231F20"/>
          <w:w w:val="105"/>
        </w:rPr>
        <w:t>principal</w:t>
      </w:r>
      <w:r>
        <w:rPr>
          <w:color w:val="231F20"/>
          <w:spacing w:val="-12"/>
          <w:w w:val="105"/>
        </w:rPr>
        <w:t xml:space="preserve"> </w:t>
      </w:r>
      <w:r>
        <w:rPr>
          <w:color w:val="231F20"/>
          <w:w w:val="105"/>
        </w:rPr>
        <w:t>y</w:t>
      </w:r>
      <w:r>
        <w:rPr>
          <w:color w:val="231F20"/>
          <w:spacing w:val="-13"/>
          <w:w w:val="105"/>
        </w:rPr>
        <w:t xml:space="preserve"> </w:t>
      </w:r>
      <w:proofErr w:type="spellStart"/>
      <w:r>
        <w:rPr>
          <w:color w:val="231F20"/>
          <w:w w:val="105"/>
        </w:rPr>
        <w:t>el</w:t>
      </w:r>
      <w:proofErr w:type="spellEnd"/>
      <w:r>
        <w:rPr>
          <w:color w:val="231F20"/>
          <w:spacing w:val="-12"/>
          <w:w w:val="105"/>
        </w:rPr>
        <w:t xml:space="preserve"> </w:t>
      </w:r>
      <w:proofErr w:type="spellStart"/>
      <w:r>
        <w:rPr>
          <w:color w:val="231F20"/>
          <w:w w:val="105"/>
        </w:rPr>
        <w:t>hablado</w:t>
      </w:r>
      <w:proofErr w:type="spellEnd"/>
      <w:r>
        <w:rPr>
          <w:color w:val="231F20"/>
          <w:spacing w:val="-13"/>
          <w:w w:val="105"/>
        </w:rPr>
        <w:t xml:space="preserve"> </w:t>
      </w:r>
      <w:proofErr w:type="spellStart"/>
      <w:r>
        <w:rPr>
          <w:color w:val="231F20"/>
          <w:w w:val="105"/>
        </w:rPr>
        <w:t>en</w:t>
      </w:r>
      <w:proofErr w:type="spellEnd"/>
      <w:r>
        <w:rPr>
          <w:color w:val="231F20"/>
          <w:spacing w:val="-12"/>
          <w:w w:val="105"/>
        </w:rPr>
        <w:t xml:space="preserve"> </w:t>
      </w:r>
      <w:proofErr w:type="spellStart"/>
      <w:r>
        <w:rPr>
          <w:color w:val="231F20"/>
          <w:w w:val="105"/>
        </w:rPr>
        <w:t>el</w:t>
      </w:r>
      <w:proofErr w:type="spellEnd"/>
      <w:r>
        <w:rPr>
          <w:color w:val="231F20"/>
          <w:spacing w:val="-12"/>
          <w:w w:val="105"/>
        </w:rPr>
        <w:t xml:space="preserve"> </w:t>
      </w:r>
      <w:proofErr w:type="spellStart"/>
      <w:r>
        <w:rPr>
          <w:color w:val="231F20"/>
          <w:w w:val="105"/>
        </w:rPr>
        <w:t>hogar</w:t>
      </w:r>
      <w:proofErr w:type="spellEnd"/>
      <w:r>
        <w:rPr>
          <w:color w:val="231F20"/>
          <w:spacing w:val="-13"/>
          <w:w w:val="105"/>
        </w:rPr>
        <w:t xml:space="preserve"> </w:t>
      </w:r>
      <w:r>
        <w:rPr>
          <w:color w:val="231F20"/>
          <w:w w:val="105"/>
        </w:rPr>
        <w:t>de</w:t>
      </w:r>
      <w:r>
        <w:rPr>
          <w:color w:val="231F20"/>
          <w:spacing w:val="-12"/>
          <w:w w:val="105"/>
        </w:rPr>
        <w:t xml:space="preserve"> </w:t>
      </w:r>
      <w:proofErr w:type="spellStart"/>
      <w:r>
        <w:rPr>
          <w:color w:val="231F20"/>
          <w:w w:val="105"/>
        </w:rPr>
        <w:t>cada</w:t>
      </w:r>
      <w:proofErr w:type="spellEnd"/>
      <w:r>
        <w:rPr>
          <w:color w:val="231F20"/>
          <w:w w:val="105"/>
        </w:rPr>
        <w:t xml:space="preserve"> </w:t>
      </w:r>
      <w:proofErr w:type="spellStart"/>
      <w:r>
        <w:rPr>
          <w:color w:val="231F20"/>
          <w:w w:val="105"/>
        </w:rPr>
        <w:t>alumno</w:t>
      </w:r>
      <w:proofErr w:type="spellEnd"/>
      <w:r>
        <w:rPr>
          <w:color w:val="231F20"/>
          <w:spacing w:val="-5"/>
          <w:w w:val="105"/>
        </w:rPr>
        <w:t xml:space="preserve"> </w:t>
      </w:r>
      <w:r>
        <w:rPr>
          <w:color w:val="231F20"/>
          <w:w w:val="105"/>
        </w:rPr>
        <w:t>que</w:t>
      </w:r>
      <w:r>
        <w:rPr>
          <w:color w:val="231F20"/>
          <w:spacing w:val="-4"/>
          <w:w w:val="105"/>
        </w:rPr>
        <w:t xml:space="preserve"> </w:t>
      </w:r>
      <w:r>
        <w:rPr>
          <w:color w:val="231F20"/>
          <w:w w:val="105"/>
        </w:rPr>
        <w:t>se</w:t>
      </w:r>
      <w:r>
        <w:rPr>
          <w:color w:val="231F20"/>
          <w:spacing w:val="-4"/>
          <w:w w:val="105"/>
        </w:rPr>
        <w:t xml:space="preserve"> </w:t>
      </w:r>
      <w:proofErr w:type="spellStart"/>
      <w:r>
        <w:rPr>
          <w:color w:val="231F20"/>
          <w:w w:val="105"/>
        </w:rPr>
        <w:t>inscriba</w:t>
      </w:r>
      <w:proofErr w:type="spellEnd"/>
      <w:r>
        <w:rPr>
          <w:color w:val="231F20"/>
          <w:spacing w:val="-5"/>
          <w:w w:val="105"/>
        </w:rPr>
        <w:t xml:space="preserve"> </w:t>
      </w:r>
      <w:proofErr w:type="spellStart"/>
      <w:r>
        <w:rPr>
          <w:color w:val="231F20"/>
          <w:w w:val="105"/>
        </w:rPr>
        <w:t>en</w:t>
      </w:r>
      <w:proofErr w:type="spellEnd"/>
      <w:r>
        <w:rPr>
          <w:color w:val="231F20"/>
          <w:spacing w:val="-4"/>
          <w:w w:val="105"/>
        </w:rPr>
        <w:t xml:space="preserve"> </w:t>
      </w:r>
      <w:proofErr w:type="spellStart"/>
      <w:r>
        <w:rPr>
          <w:color w:val="231F20"/>
          <w:w w:val="105"/>
        </w:rPr>
        <w:t>el</w:t>
      </w:r>
      <w:proofErr w:type="spellEnd"/>
      <w:r>
        <w:rPr>
          <w:color w:val="231F20"/>
          <w:spacing w:val="-4"/>
          <w:w w:val="105"/>
        </w:rPr>
        <w:t xml:space="preserve"> </w:t>
      </w:r>
      <w:proofErr w:type="spellStart"/>
      <w:r>
        <w:rPr>
          <w:color w:val="231F20"/>
          <w:w w:val="105"/>
        </w:rPr>
        <w:t>distrito</w:t>
      </w:r>
      <w:proofErr w:type="spellEnd"/>
      <w:r>
        <w:rPr>
          <w:color w:val="231F20"/>
          <w:spacing w:val="-5"/>
          <w:w w:val="105"/>
        </w:rPr>
        <w:t xml:space="preserve"> </w:t>
      </w:r>
      <w:r>
        <w:rPr>
          <w:color w:val="231F20"/>
          <w:w w:val="105"/>
        </w:rPr>
        <w:t>escolar.</w:t>
      </w:r>
      <w:r>
        <w:rPr>
          <w:color w:val="231F20"/>
          <w:spacing w:val="-13"/>
          <w:w w:val="105"/>
        </w:rPr>
        <w:t xml:space="preserve"> </w:t>
      </w:r>
      <w:r>
        <w:rPr>
          <w:color w:val="231F20"/>
          <w:w w:val="105"/>
        </w:rPr>
        <w:t>Complete</w:t>
      </w:r>
      <w:r>
        <w:rPr>
          <w:color w:val="231F20"/>
          <w:spacing w:val="-5"/>
          <w:w w:val="105"/>
        </w:rPr>
        <w:t xml:space="preserve"> </w:t>
      </w:r>
      <w:proofErr w:type="spellStart"/>
      <w:r>
        <w:rPr>
          <w:color w:val="231F20"/>
          <w:w w:val="105"/>
        </w:rPr>
        <w:t>una</w:t>
      </w:r>
      <w:proofErr w:type="spellEnd"/>
      <w:r>
        <w:rPr>
          <w:color w:val="231F20"/>
          <w:spacing w:val="-4"/>
          <w:w w:val="105"/>
        </w:rPr>
        <w:t xml:space="preserve"> </w:t>
      </w:r>
      <w:proofErr w:type="spellStart"/>
      <w:r>
        <w:rPr>
          <w:color w:val="231F20"/>
          <w:w w:val="105"/>
        </w:rPr>
        <w:t>encuesta</w:t>
      </w:r>
      <w:proofErr w:type="spellEnd"/>
      <w:r>
        <w:rPr>
          <w:color w:val="231F20"/>
          <w:spacing w:val="-4"/>
          <w:w w:val="105"/>
        </w:rPr>
        <w:t xml:space="preserve"> </w:t>
      </w:r>
      <w:proofErr w:type="spellStart"/>
      <w:r>
        <w:rPr>
          <w:color w:val="231F20"/>
          <w:w w:val="105"/>
        </w:rPr>
        <w:t>por</w:t>
      </w:r>
      <w:proofErr w:type="spellEnd"/>
      <w:r>
        <w:rPr>
          <w:color w:val="231F20"/>
          <w:spacing w:val="-5"/>
          <w:w w:val="105"/>
        </w:rPr>
        <w:t xml:space="preserve"> </w:t>
      </w:r>
      <w:proofErr w:type="spellStart"/>
      <w:r>
        <w:rPr>
          <w:color w:val="231F20"/>
          <w:w w:val="105"/>
        </w:rPr>
        <w:t>cada</w:t>
      </w:r>
      <w:proofErr w:type="spellEnd"/>
      <w:r>
        <w:rPr>
          <w:color w:val="231F20"/>
          <w:spacing w:val="-4"/>
          <w:w w:val="105"/>
        </w:rPr>
        <w:t xml:space="preserve"> </w:t>
      </w:r>
      <w:proofErr w:type="spellStart"/>
      <w:r>
        <w:rPr>
          <w:color w:val="231F20"/>
          <w:w w:val="105"/>
        </w:rPr>
        <w:t>alumno</w:t>
      </w:r>
      <w:proofErr w:type="spellEnd"/>
      <w:r>
        <w:rPr>
          <w:color w:val="231F20"/>
          <w:spacing w:val="-4"/>
          <w:w w:val="105"/>
        </w:rPr>
        <w:t xml:space="preserve"> </w:t>
      </w:r>
      <w:r>
        <w:rPr>
          <w:color w:val="231F20"/>
          <w:w w:val="105"/>
        </w:rPr>
        <w:t>que</w:t>
      </w:r>
      <w:r>
        <w:rPr>
          <w:color w:val="231F20"/>
          <w:spacing w:val="-5"/>
          <w:w w:val="105"/>
        </w:rPr>
        <w:t xml:space="preserve"> </w:t>
      </w:r>
      <w:r>
        <w:rPr>
          <w:color w:val="231F20"/>
          <w:w w:val="105"/>
        </w:rPr>
        <w:t>se</w:t>
      </w:r>
      <w:r>
        <w:rPr>
          <w:color w:val="231F20"/>
          <w:spacing w:val="-4"/>
          <w:w w:val="105"/>
        </w:rPr>
        <w:t xml:space="preserve"> </w:t>
      </w:r>
      <w:proofErr w:type="spellStart"/>
      <w:r>
        <w:rPr>
          <w:color w:val="231F20"/>
          <w:w w:val="105"/>
        </w:rPr>
        <w:t>inscriba</w:t>
      </w:r>
      <w:proofErr w:type="spellEnd"/>
      <w:r>
        <w:rPr>
          <w:color w:val="231F20"/>
          <w:spacing w:val="-4"/>
          <w:w w:val="105"/>
        </w:rPr>
        <w:t xml:space="preserve"> </w:t>
      </w:r>
      <w:proofErr w:type="spellStart"/>
      <w:r>
        <w:rPr>
          <w:color w:val="231F20"/>
          <w:w w:val="105"/>
        </w:rPr>
        <w:t>en</w:t>
      </w:r>
      <w:proofErr w:type="spellEnd"/>
      <w:r>
        <w:rPr>
          <w:color w:val="231F20"/>
          <w:spacing w:val="-5"/>
          <w:w w:val="105"/>
        </w:rPr>
        <w:t xml:space="preserve"> </w:t>
      </w:r>
      <w:proofErr w:type="spellStart"/>
      <w:r>
        <w:rPr>
          <w:color w:val="231F20"/>
          <w:w w:val="105"/>
        </w:rPr>
        <w:t>el</w:t>
      </w:r>
      <w:proofErr w:type="spellEnd"/>
      <w:r>
        <w:rPr>
          <w:color w:val="231F20"/>
          <w:spacing w:val="-4"/>
          <w:w w:val="105"/>
        </w:rPr>
        <w:t xml:space="preserve"> </w:t>
      </w:r>
      <w:proofErr w:type="spellStart"/>
      <w:r>
        <w:rPr>
          <w:color w:val="231F20"/>
          <w:w w:val="105"/>
        </w:rPr>
        <w:t>distrito</w:t>
      </w:r>
      <w:proofErr w:type="spellEnd"/>
      <w:r>
        <w:rPr>
          <w:color w:val="231F20"/>
          <w:spacing w:val="-4"/>
          <w:w w:val="105"/>
        </w:rPr>
        <w:t xml:space="preserve"> </w:t>
      </w:r>
      <w:r>
        <w:rPr>
          <w:color w:val="231F20"/>
          <w:w w:val="105"/>
        </w:rPr>
        <w:t>escolar.</w:t>
      </w:r>
    </w:p>
    <w:p w14:paraId="40E6B395" w14:textId="77777777" w:rsidR="00BD25E2" w:rsidRDefault="00BD25E2" w:rsidP="00BD25E2">
      <w:pPr>
        <w:pStyle w:val="BodyText"/>
        <w:spacing w:before="3"/>
        <w:rPr>
          <w:sz w:val="16"/>
        </w:rPr>
      </w:pPr>
    </w:p>
    <w:p w14:paraId="6D842A7A" w14:textId="77777777" w:rsidR="00BD25E2" w:rsidRDefault="00BD25E2" w:rsidP="00BD25E2">
      <w:pPr>
        <w:pStyle w:val="ListParagraph"/>
        <w:widowControl w:val="0"/>
        <w:numPr>
          <w:ilvl w:val="0"/>
          <w:numId w:val="6"/>
        </w:numPr>
        <w:tabs>
          <w:tab w:val="left" w:pos="685"/>
          <w:tab w:val="left" w:pos="686"/>
          <w:tab w:val="left" w:pos="7303"/>
          <w:tab w:val="left" w:pos="10736"/>
        </w:tabs>
        <w:autoSpaceDE w:val="0"/>
        <w:autoSpaceDN w:val="0"/>
        <w:spacing w:after="0" w:line="240" w:lineRule="auto"/>
        <w:ind w:hanging="522"/>
        <w:contextualSpacing w:val="0"/>
        <w:rPr>
          <w:sz w:val="17"/>
        </w:rPr>
      </w:pPr>
      <w:r>
        <w:rPr>
          <w:color w:val="231F20"/>
          <w:w w:val="105"/>
          <w:sz w:val="17"/>
        </w:rPr>
        <w:t>¿</w:t>
      </w:r>
      <w:proofErr w:type="spellStart"/>
      <w:r>
        <w:rPr>
          <w:color w:val="231F20"/>
          <w:w w:val="105"/>
          <w:sz w:val="17"/>
        </w:rPr>
        <w:t>Qué</w:t>
      </w:r>
      <w:proofErr w:type="spellEnd"/>
      <w:r>
        <w:rPr>
          <w:color w:val="231F20"/>
          <w:spacing w:val="-8"/>
          <w:w w:val="105"/>
          <w:sz w:val="17"/>
        </w:rPr>
        <w:t xml:space="preserve"> </w:t>
      </w:r>
      <w:proofErr w:type="spellStart"/>
      <w:r>
        <w:rPr>
          <w:color w:val="231F20"/>
          <w:w w:val="105"/>
          <w:sz w:val="17"/>
        </w:rPr>
        <w:t>idioma</w:t>
      </w:r>
      <w:proofErr w:type="spellEnd"/>
      <w:r>
        <w:rPr>
          <w:color w:val="231F20"/>
          <w:spacing w:val="-8"/>
          <w:w w:val="105"/>
          <w:sz w:val="17"/>
        </w:rPr>
        <w:t xml:space="preserve"> </w:t>
      </w:r>
      <w:proofErr w:type="spellStart"/>
      <w:r>
        <w:rPr>
          <w:color w:val="231F20"/>
          <w:w w:val="105"/>
          <w:sz w:val="17"/>
        </w:rPr>
        <w:t>aprendió</w:t>
      </w:r>
      <w:proofErr w:type="spellEnd"/>
      <w:r>
        <w:rPr>
          <w:color w:val="231F20"/>
          <w:spacing w:val="-8"/>
          <w:w w:val="105"/>
          <w:sz w:val="17"/>
        </w:rPr>
        <w:t xml:space="preserve"> </w:t>
      </w:r>
      <w:proofErr w:type="spellStart"/>
      <w:r>
        <w:rPr>
          <w:color w:val="231F20"/>
          <w:w w:val="105"/>
          <w:sz w:val="17"/>
        </w:rPr>
        <w:t>su</w:t>
      </w:r>
      <w:proofErr w:type="spellEnd"/>
      <w:r>
        <w:rPr>
          <w:color w:val="231F20"/>
          <w:spacing w:val="-8"/>
          <w:w w:val="105"/>
          <w:sz w:val="17"/>
        </w:rPr>
        <w:t xml:space="preserve"> </w:t>
      </w:r>
      <w:proofErr w:type="spellStart"/>
      <w:r>
        <w:rPr>
          <w:color w:val="231F20"/>
          <w:w w:val="105"/>
          <w:sz w:val="17"/>
        </w:rPr>
        <w:t>hijo</w:t>
      </w:r>
      <w:proofErr w:type="spellEnd"/>
      <w:r>
        <w:rPr>
          <w:color w:val="231F20"/>
          <w:spacing w:val="-8"/>
          <w:w w:val="105"/>
          <w:sz w:val="17"/>
        </w:rPr>
        <w:t xml:space="preserve"> </w:t>
      </w:r>
      <w:proofErr w:type="spellStart"/>
      <w:r>
        <w:rPr>
          <w:color w:val="231F20"/>
          <w:w w:val="105"/>
          <w:sz w:val="17"/>
        </w:rPr>
        <w:t>cuando</w:t>
      </w:r>
      <w:proofErr w:type="spellEnd"/>
      <w:r>
        <w:rPr>
          <w:color w:val="231F20"/>
          <w:spacing w:val="-8"/>
          <w:w w:val="105"/>
          <w:sz w:val="17"/>
        </w:rPr>
        <w:t xml:space="preserve"> </w:t>
      </w:r>
      <w:proofErr w:type="spellStart"/>
      <w:r>
        <w:rPr>
          <w:color w:val="231F20"/>
          <w:w w:val="105"/>
          <w:sz w:val="17"/>
        </w:rPr>
        <w:t>recién</w:t>
      </w:r>
      <w:proofErr w:type="spellEnd"/>
      <w:r>
        <w:rPr>
          <w:color w:val="231F20"/>
          <w:spacing w:val="-8"/>
          <w:w w:val="105"/>
          <w:sz w:val="17"/>
        </w:rPr>
        <w:t xml:space="preserve"> </w:t>
      </w:r>
      <w:proofErr w:type="spellStart"/>
      <w:r>
        <w:rPr>
          <w:color w:val="231F20"/>
          <w:w w:val="105"/>
          <w:sz w:val="17"/>
        </w:rPr>
        <w:t>comenzó</w:t>
      </w:r>
      <w:proofErr w:type="spellEnd"/>
      <w:r>
        <w:rPr>
          <w:color w:val="231F20"/>
          <w:spacing w:val="-8"/>
          <w:w w:val="105"/>
          <w:sz w:val="17"/>
        </w:rPr>
        <w:t xml:space="preserve"> </w:t>
      </w:r>
      <w:r>
        <w:rPr>
          <w:color w:val="231F20"/>
          <w:w w:val="105"/>
          <w:sz w:val="17"/>
        </w:rPr>
        <w:t>a</w:t>
      </w:r>
      <w:r>
        <w:rPr>
          <w:color w:val="231F20"/>
          <w:spacing w:val="-8"/>
          <w:w w:val="105"/>
          <w:sz w:val="17"/>
        </w:rPr>
        <w:t xml:space="preserve"> </w:t>
      </w:r>
      <w:proofErr w:type="spellStart"/>
      <w:r>
        <w:rPr>
          <w:color w:val="231F20"/>
          <w:w w:val="105"/>
          <w:sz w:val="17"/>
        </w:rPr>
        <w:t>hablar</w:t>
      </w:r>
      <w:proofErr w:type="spellEnd"/>
      <w:r>
        <w:rPr>
          <w:color w:val="231F20"/>
          <w:w w:val="105"/>
          <w:sz w:val="17"/>
        </w:rPr>
        <w:t>?</w:t>
      </w:r>
      <w:r>
        <w:rPr>
          <w:color w:val="231F20"/>
          <w:sz w:val="17"/>
        </w:rPr>
        <w:tab/>
      </w:r>
      <w:r>
        <w:rPr>
          <w:color w:val="231F20"/>
          <w:w w:val="103"/>
          <w:sz w:val="17"/>
          <w:u w:val="single" w:color="221E1F"/>
        </w:rPr>
        <w:t xml:space="preserve"> </w:t>
      </w:r>
      <w:r>
        <w:rPr>
          <w:color w:val="231F20"/>
          <w:sz w:val="17"/>
          <w:u w:val="single" w:color="221E1F"/>
        </w:rPr>
        <w:tab/>
      </w:r>
    </w:p>
    <w:p w14:paraId="025E88E1" w14:textId="77777777" w:rsidR="00BD25E2" w:rsidRDefault="00BD25E2" w:rsidP="00BD25E2">
      <w:pPr>
        <w:pStyle w:val="BodyText"/>
        <w:spacing w:before="1"/>
      </w:pPr>
    </w:p>
    <w:p w14:paraId="7FB5CB45" w14:textId="77777777" w:rsidR="00BD25E2" w:rsidRDefault="00BD25E2" w:rsidP="00BD25E2">
      <w:pPr>
        <w:pStyle w:val="ListParagraph"/>
        <w:widowControl w:val="0"/>
        <w:numPr>
          <w:ilvl w:val="0"/>
          <w:numId w:val="6"/>
        </w:numPr>
        <w:tabs>
          <w:tab w:val="left" w:pos="685"/>
          <w:tab w:val="left" w:pos="686"/>
          <w:tab w:val="left" w:pos="7303"/>
          <w:tab w:val="left" w:pos="10736"/>
        </w:tabs>
        <w:autoSpaceDE w:val="0"/>
        <w:autoSpaceDN w:val="0"/>
        <w:spacing w:after="0" w:line="240" w:lineRule="auto"/>
        <w:ind w:hanging="522"/>
        <w:contextualSpacing w:val="0"/>
        <w:rPr>
          <w:sz w:val="17"/>
        </w:rPr>
      </w:pPr>
      <w:r>
        <w:rPr>
          <w:color w:val="231F20"/>
          <w:w w:val="105"/>
          <w:sz w:val="17"/>
        </w:rPr>
        <w:t>¿</w:t>
      </w:r>
      <w:proofErr w:type="spellStart"/>
      <w:r>
        <w:rPr>
          <w:color w:val="231F20"/>
          <w:w w:val="105"/>
          <w:sz w:val="17"/>
        </w:rPr>
        <w:t>Qué</w:t>
      </w:r>
      <w:proofErr w:type="spellEnd"/>
      <w:r>
        <w:rPr>
          <w:color w:val="231F20"/>
          <w:spacing w:val="-8"/>
          <w:w w:val="105"/>
          <w:sz w:val="17"/>
        </w:rPr>
        <w:t xml:space="preserve"> </w:t>
      </w:r>
      <w:proofErr w:type="spellStart"/>
      <w:r>
        <w:rPr>
          <w:color w:val="231F20"/>
          <w:w w:val="105"/>
          <w:sz w:val="17"/>
        </w:rPr>
        <w:t>idioma</w:t>
      </w:r>
      <w:proofErr w:type="spellEnd"/>
      <w:r>
        <w:rPr>
          <w:color w:val="231F20"/>
          <w:spacing w:val="-7"/>
          <w:w w:val="105"/>
          <w:sz w:val="17"/>
        </w:rPr>
        <w:t xml:space="preserve"> </w:t>
      </w:r>
      <w:proofErr w:type="spellStart"/>
      <w:r>
        <w:rPr>
          <w:color w:val="231F20"/>
          <w:w w:val="105"/>
          <w:sz w:val="17"/>
        </w:rPr>
        <w:t>habla</w:t>
      </w:r>
      <w:proofErr w:type="spellEnd"/>
      <w:r>
        <w:rPr>
          <w:color w:val="231F20"/>
          <w:spacing w:val="-7"/>
          <w:w w:val="105"/>
          <w:sz w:val="17"/>
        </w:rPr>
        <w:t xml:space="preserve"> </w:t>
      </w:r>
      <w:proofErr w:type="spellStart"/>
      <w:r>
        <w:rPr>
          <w:color w:val="231F20"/>
          <w:w w:val="105"/>
          <w:sz w:val="17"/>
        </w:rPr>
        <w:t>en</w:t>
      </w:r>
      <w:proofErr w:type="spellEnd"/>
      <w:r>
        <w:rPr>
          <w:color w:val="231F20"/>
          <w:spacing w:val="-7"/>
          <w:w w:val="105"/>
          <w:sz w:val="17"/>
        </w:rPr>
        <w:t xml:space="preserve"> </w:t>
      </w:r>
      <w:r>
        <w:rPr>
          <w:color w:val="231F20"/>
          <w:w w:val="105"/>
          <w:sz w:val="17"/>
        </w:rPr>
        <w:t>casa</w:t>
      </w:r>
      <w:r>
        <w:rPr>
          <w:color w:val="231F20"/>
          <w:spacing w:val="-7"/>
          <w:w w:val="105"/>
          <w:sz w:val="17"/>
        </w:rPr>
        <w:t xml:space="preserve"> </w:t>
      </w:r>
      <w:proofErr w:type="spellStart"/>
      <w:r>
        <w:rPr>
          <w:color w:val="231F20"/>
          <w:w w:val="105"/>
          <w:sz w:val="17"/>
        </w:rPr>
        <w:t>su</w:t>
      </w:r>
      <w:proofErr w:type="spellEnd"/>
      <w:r>
        <w:rPr>
          <w:color w:val="231F20"/>
          <w:spacing w:val="-7"/>
          <w:w w:val="105"/>
          <w:sz w:val="17"/>
        </w:rPr>
        <w:t xml:space="preserve"> </w:t>
      </w:r>
      <w:proofErr w:type="spellStart"/>
      <w:r>
        <w:rPr>
          <w:color w:val="231F20"/>
          <w:w w:val="105"/>
          <w:sz w:val="17"/>
        </w:rPr>
        <w:t>hijo</w:t>
      </w:r>
      <w:proofErr w:type="spellEnd"/>
      <w:r>
        <w:rPr>
          <w:color w:val="231F20"/>
          <w:spacing w:val="-7"/>
          <w:w w:val="105"/>
          <w:sz w:val="17"/>
        </w:rPr>
        <w:t xml:space="preserve"> </w:t>
      </w:r>
      <w:r>
        <w:rPr>
          <w:color w:val="231F20"/>
          <w:w w:val="105"/>
          <w:sz w:val="17"/>
        </w:rPr>
        <w:t>con</w:t>
      </w:r>
      <w:r>
        <w:rPr>
          <w:color w:val="231F20"/>
          <w:spacing w:val="-7"/>
          <w:w w:val="105"/>
          <w:sz w:val="17"/>
        </w:rPr>
        <w:t xml:space="preserve"> </w:t>
      </w:r>
      <w:proofErr w:type="spellStart"/>
      <w:r>
        <w:rPr>
          <w:color w:val="231F20"/>
          <w:w w:val="105"/>
          <w:sz w:val="17"/>
        </w:rPr>
        <w:t>más</w:t>
      </w:r>
      <w:proofErr w:type="spellEnd"/>
      <w:r>
        <w:rPr>
          <w:color w:val="231F20"/>
          <w:spacing w:val="-8"/>
          <w:w w:val="105"/>
          <w:sz w:val="17"/>
        </w:rPr>
        <w:t xml:space="preserve"> </w:t>
      </w:r>
      <w:proofErr w:type="spellStart"/>
      <w:r>
        <w:rPr>
          <w:color w:val="231F20"/>
          <w:w w:val="105"/>
          <w:sz w:val="17"/>
        </w:rPr>
        <w:t>frecuencia</w:t>
      </w:r>
      <w:proofErr w:type="spellEnd"/>
      <w:r>
        <w:rPr>
          <w:color w:val="231F20"/>
          <w:w w:val="105"/>
          <w:sz w:val="17"/>
        </w:rPr>
        <w:t>?</w:t>
      </w:r>
      <w:r>
        <w:rPr>
          <w:color w:val="231F20"/>
          <w:sz w:val="17"/>
        </w:rPr>
        <w:tab/>
      </w:r>
      <w:r>
        <w:rPr>
          <w:color w:val="231F20"/>
          <w:w w:val="103"/>
          <w:sz w:val="17"/>
          <w:u w:val="single" w:color="221E1F"/>
        </w:rPr>
        <w:t xml:space="preserve"> </w:t>
      </w:r>
      <w:r>
        <w:rPr>
          <w:color w:val="231F20"/>
          <w:sz w:val="17"/>
          <w:u w:val="single" w:color="221E1F"/>
        </w:rPr>
        <w:tab/>
      </w:r>
    </w:p>
    <w:p w14:paraId="7C44045C" w14:textId="77777777" w:rsidR="00BD25E2" w:rsidRDefault="00BD25E2" w:rsidP="00BD25E2">
      <w:pPr>
        <w:pStyle w:val="BodyText"/>
        <w:spacing w:before="1"/>
      </w:pPr>
    </w:p>
    <w:p w14:paraId="58683CB9" w14:textId="77777777" w:rsidR="00BD25E2" w:rsidRDefault="00BD25E2" w:rsidP="00BD25E2">
      <w:pPr>
        <w:pStyle w:val="ListParagraph"/>
        <w:widowControl w:val="0"/>
        <w:numPr>
          <w:ilvl w:val="0"/>
          <w:numId w:val="6"/>
        </w:numPr>
        <w:tabs>
          <w:tab w:val="left" w:pos="685"/>
          <w:tab w:val="left" w:pos="686"/>
          <w:tab w:val="left" w:pos="7303"/>
          <w:tab w:val="left" w:pos="10736"/>
        </w:tabs>
        <w:autoSpaceDE w:val="0"/>
        <w:autoSpaceDN w:val="0"/>
        <w:spacing w:after="0" w:line="240" w:lineRule="auto"/>
        <w:ind w:hanging="522"/>
        <w:contextualSpacing w:val="0"/>
        <w:rPr>
          <w:sz w:val="17"/>
        </w:rPr>
      </w:pPr>
      <w:r>
        <w:rPr>
          <w:color w:val="231F20"/>
          <w:w w:val="105"/>
          <w:sz w:val="17"/>
        </w:rPr>
        <w:t>¿</w:t>
      </w:r>
      <w:proofErr w:type="spellStart"/>
      <w:r>
        <w:rPr>
          <w:color w:val="231F20"/>
          <w:w w:val="105"/>
          <w:sz w:val="17"/>
        </w:rPr>
        <w:t>Qué</w:t>
      </w:r>
      <w:proofErr w:type="spellEnd"/>
      <w:r>
        <w:rPr>
          <w:color w:val="231F20"/>
          <w:spacing w:val="-8"/>
          <w:w w:val="105"/>
          <w:sz w:val="17"/>
        </w:rPr>
        <w:t xml:space="preserve"> </w:t>
      </w:r>
      <w:proofErr w:type="spellStart"/>
      <w:r>
        <w:rPr>
          <w:color w:val="231F20"/>
          <w:w w:val="105"/>
          <w:sz w:val="17"/>
        </w:rPr>
        <w:t>idioma</w:t>
      </w:r>
      <w:proofErr w:type="spellEnd"/>
      <w:r>
        <w:rPr>
          <w:color w:val="231F20"/>
          <w:spacing w:val="-7"/>
          <w:w w:val="105"/>
          <w:sz w:val="17"/>
        </w:rPr>
        <w:t xml:space="preserve"> </w:t>
      </w:r>
      <w:proofErr w:type="spellStart"/>
      <w:r>
        <w:rPr>
          <w:color w:val="231F20"/>
          <w:w w:val="105"/>
          <w:sz w:val="17"/>
        </w:rPr>
        <w:t>habla</w:t>
      </w:r>
      <w:proofErr w:type="spellEnd"/>
      <w:r>
        <w:rPr>
          <w:color w:val="231F20"/>
          <w:spacing w:val="-7"/>
          <w:w w:val="105"/>
          <w:sz w:val="17"/>
        </w:rPr>
        <w:t xml:space="preserve"> </w:t>
      </w:r>
      <w:proofErr w:type="spellStart"/>
      <w:r>
        <w:rPr>
          <w:color w:val="231F20"/>
          <w:w w:val="105"/>
          <w:sz w:val="17"/>
        </w:rPr>
        <w:t>usted</w:t>
      </w:r>
      <w:proofErr w:type="spellEnd"/>
      <w:r>
        <w:rPr>
          <w:color w:val="231F20"/>
          <w:spacing w:val="-7"/>
          <w:w w:val="105"/>
          <w:sz w:val="17"/>
        </w:rPr>
        <w:t xml:space="preserve"> </w:t>
      </w:r>
      <w:r>
        <w:rPr>
          <w:color w:val="231F20"/>
          <w:w w:val="105"/>
          <w:sz w:val="17"/>
        </w:rPr>
        <w:t>y</w:t>
      </w:r>
      <w:r>
        <w:rPr>
          <w:color w:val="231F20"/>
          <w:spacing w:val="-7"/>
          <w:w w:val="105"/>
          <w:sz w:val="17"/>
        </w:rPr>
        <w:t xml:space="preserve"> </w:t>
      </w:r>
      <w:proofErr w:type="spellStart"/>
      <w:r>
        <w:rPr>
          <w:color w:val="231F20"/>
          <w:w w:val="105"/>
          <w:sz w:val="17"/>
        </w:rPr>
        <w:t>su</w:t>
      </w:r>
      <w:proofErr w:type="spellEnd"/>
      <w:r>
        <w:rPr>
          <w:color w:val="231F20"/>
          <w:spacing w:val="-7"/>
          <w:w w:val="105"/>
          <w:sz w:val="17"/>
        </w:rPr>
        <w:t xml:space="preserve"> </w:t>
      </w:r>
      <w:proofErr w:type="spellStart"/>
      <w:r>
        <w:rPr>
          <w:color w:val="231F20"/>
          <w:w w:val="105"/>
          <w:sz w:val="17"/>
        </w:rPr>
        <w:t>familia</w:t>
      </w:r>
      <w:proofErr w:type="spellEnd"/>
      <w:r>
        <w:rPr>
          <w:color w:val="231F20"/>
          <w:spacing w:val="-8"/>
          <w:w w:val="105"/>
          <w:sz w:val="17"/>
        </w:rPr>
        <w:t xml:space="preserve"> </w:t>
      </w:r>
      <w:r>
        <w:rPr>
          <w:color w:val="231F20"/>
          <w:w w:val="105"/>
          <w:sz w:val="17"/>
        </w:rPr>
        <w:t>con</w:t>
      </w:r>
      <w:r>
        <w:rPr>
          <w:color w:val="231F20"/>
          <w:spacing w:val="-7"/>
          <w:w w:val="105"/>
          <w:sz w:val="17"/>
        </w:rPr>
        <w:t xml:space="preserve"> </w:t>
      </w:r>
      <w:proofErr w:type="spellStart"/>
      <w:r>
        <w:rPr>
          <w:color w:val="231F20"/>
          <w:w w:val="105"/>
          <w:sz w:val="17"/>
        </w:rPr>
        <w:t>más</w:t>
      </w:r>
      <w:proofErr w:type="spellEnd"/>
      <w:r>
        <w:rPr>
          <w:color w:val="231F20"/>
          <w:spacing w:val="-7"/>
          <w:w w:val="105"/>
          <w:sz w:val="17"/>
        </w:rPr>
        <w:t xml:space="preserve"> </w:t>
      </w:r>
      <w:proofErr w:type="spellStart"/>
      <w:r>
        <w:rPr>
          <w:color w:val="231F20"/>
          <w:w w:val="105"/>
          <w:sz w:val="17"/>
        </w:rPr>
        <w:t>frecuencia</w:t>
      </w:r>
      <w:proofErr w:type="spellEnd"/>
      <w:r>
        <w:rPr>
          <w:color w:val="231F20"/>
          <w:spacing w:val="-7"/>
          <w:w w:val="105"/>
          <w:sz w:val="17"/>
        </w:rPr>
        <w:t xml:space="preserve"> </w:t>
      </w:r>
      <w:proofErr w:type="spellStart"/>
      <w:r>
        <w:rPr>
          <w:color w:val="231F20"/>
          <w:w w:val="105"/>
          <w:sz w:val="17"/>
        </w:rPr>
        <w:t>en</w:t>
      </w:r>
      <w:proofErr w:type="spellEnd"/>
      <w:r>
        <w:rPr>
          <w:color w:val="231F20"/>
          <w:spacing w:val="-7"/>
          <w:w w:val="105"/>
          <w:sz w:val="17"/>
        </w:rPr>
        <w:t xml:space="preserve"> </w:t>
      </w:r>
      <w:proofErr w:type="spellStart"/>
      <w:r>
        <w:rPr>
          <w:color w:val="231F20"/>
          <w:w w:val="105"/>
          <w:sz w:val="17"/>
        </w:rPr>
        <w:t>el</w:t>
      </w:r>
      <w:proofErr w:type="spellEnd"/>
      <w:r>
        <w:rPr>
          <w:color w:val="231F20"/>
          <w:spacing w:val="-7"/>
          <w:w w:val="105"/>
          <w:sz w:val="17"/>
        </w:rPr>
        <w:t xml:space="preserve"> </w:t>
      </w:r>
      <w:proofErr w:type="spellStart"/>
      <w:r>
        <w:rPr>
          <w:color w:val="231F20"/>
          <w:w w:val="105"/>
          <w:sz w:val="17"/>
        </w:rPr>
        <w:t>hogar</w:t>
      </w:r>
      <w:proofErr w:type="spellEnd"/>
      <w:r>
        <w:rPr>
          <w:color w:val="231F20"/>
          <w:w w:val="105"/>
          <w:sz w:val="17"/>
        </w:rPr>
        <w:t>?</w:t>
      </w:r>
      <w:r>
        <w:rPr>
          <w:color w:val="231F20"/>
          <w:sz w:val="17"/>
        </w:rPr>
        <w:tab/>
      </w:r>
      <w:r>
        <w:rPr>
          <w:color w:val="231F20"/>
          <w:w w:val="103"/>
          <w:sz w:val="17"/>
          <w:u w:val="single" w:color="221E1F"/>
        </w:rPr>
        <w:t xml:space="preserve"> </w:t>
      </w:r>
      <w:r>
        <w:rPr>
          <w:color w:val="231F20"/>
          <w:sz w:val="17"/>
          <w:u w:val="single" w:color="221E1F"/>
        </w:rPr>
        <w:tab/>
      </w:r>
    </w:p>
    <w:p w14:paraId="31EE766D" w14:textId="77777777" w:rsidR="00BD25E2" w:rsidRDefault="00BD25E2" w:rsidP="00BD25E2">
      <w:pPr>
        <w:pStyle w:val="BodyText"/>
        <w:rPr>
          <w:sz w:val="25"/>
        </w:rPr>
      </w:pPr>
    </w:p>
    <w:p w14:paraId="2441F8AF" w14:textId="77777777" w:rsidR="00BD25E2" w:rsidRDefault="00BD25E2" w:rsidP="00BD25E2">
      <w:pPr>
        <w:pStyle w:val="BodyText"/>
        <w:spacing w:before="105"/>
        <w:ind w:left="163" w:right="191"/>
      </w:pPr>
      <w:r>
        <w:rPr>
          <w:color w:val="231F20"/>
          <w:w w:val="105"/>
        </w:rPr>
        <w:t>Si</w:t>
      </w:r>
      <w:r>
        <w:rPr>
          <w:color w:val="231F20"/>
          <w:spacing w:val="-10"/>
          <w:w w:val="105"/>
        </w:rPr>
        <w:t xml:space="preserve"> </w:t>
      </w:r>
      <w:r>
        <w:rPr>
          <w:color w:val="231F20"/>
          <w:w w:val="105"/>
        </w:rPr>
        <w:t>se</w:t>
      </w:r>
      <w:r>
        <w:rPr>
          <w:color w:val="231F20"/>
          <w:spacing w:val="-9"/>
          <w:w w:val="105"/>
        </w:rPr>
        <w:t xml:space="preserve"> </w:t>
      </w:r>
      <w:r>
        <w:rPr>
          <w:color w:val="231F20"/>
          <w:w w:val="105"/>
        </w:rPr>
        <w:t>indica</w:t>
      </w:r>
      <w:r>
        <w:rPr>
          <w:color w:val="231F20"/>
          <w:spacing w:val="-10"/>
          <w:w w:val="105"/>
        </w:rPr>
        <w:t xml:space="preserve"> </w:t>
      </w:r>
      <w:r>
        <w:rPr>
          <w:color w:val="231F20"/>
          <w:w w:val="105"/>
        </w:rPr>
        <w:t>un</w:t>
      </w:r>
      <w:r>
        <w:rPr>
          <w:color w:val="231F20"/>
          <w:spacing w:val="-9"/>
          <w:w w:val="105"/>
        </w:rPr>
        <w:t xml:space="preserve"> </w:t>
      </w:r>
      <w:proofErr w:type="spellStart"/>
      <w:r>
        <w:rPr>
          <w:color w:val="231F20"/>
          <w:w w:val="105"/>
        </w:rPr>
        <w:t>idioma</w:t>
      </w:r>
      <w:proofErr w:type="spellEnd"/>
      <w:r>
        <w:rPr>
          <w:color w:val="231F20"/>
          <w:spacing w:val="-10"/>
          <w:w w:val="105"/>
        </w:rPr>
        <w:t xml:space="preserve"> </w:t>
      </w:r>
      <w:r>
        <w:rPr>
          <w:color w:val="231F20"/>
          <w:w w:val="105"/>
        </w:rPr>
        <w:t>que</w:t>
      </w:r>
      <w:r>
        <w:rPr>
          <w:color w:val="231F20"/>
          <w:spacing w:val="-9"/>
          <w:w w:val="105"/>
        </w:rPr>
        <w:t xml:space="preserve"> </w:t>
      </w:r>
      <w:r>
        <w:rPr>
          <w:color w:val="231F20"/>
          <w:w w:val="105"/>
        </w:rPr>
        <w:t>no</w:t>
      </w:r>
      <w:r>
        <w:rPr>
          <w:color w:val="231F20"/>
          <w:spacing w:val="-10"/>
          <w:w w:val="105"/>
        </w:rPr>
        <w:t xml:space="preserve"> </w:t>
      </w:r>
      <w:r>
        <w:rPr>
          <w:color w:val="231F20"/>
          <w:w w:val="105"/>
        </w:rPr>
        <w:t>sea</w:t>
      </w:r>
      <w:r>
        <w:rPr>
          <w:color w:val="231F20"/>
          <w:spacing w:val="-10"/>
          <w:w w:val="105"/>
        </w:rPr>
        <w:t xml:space="preserve"> </w:t>
      </w:r>
      <w:proofErr w:type="spellStart"/>
      <w:r>
        <w:rPr>
          <w:color w:val="231F20"/>
          <w:w w:val="105"/>
        </w:rPr>
        <w:t>el</w:t>
      </w:r>
      <w:proofErr w:type="spellEnd"/>
      <w:r>
        <w:rPr>
          <w:color w:val="231F20"/>
          <w:spacing w:val="-9"/>
          <w:w w:val="105"/>
        </w:rPr>
        <w:t xml:space="preserve"> </w:t>
      </w:r>
      <w:proofErr w:type="spellStart"/>
      <w:r>
        <w:rPr>
          <w:color w:val="231F20"/>
          <w:w w:val="105"/>
        </w:rPr>
        <w:t>inglés</w:t>
      </w:r>
      <w:proofErr w:type="spellEnd"/>
      <w:r>
        <w:rPr>
          <w:color w:val="231F20"/>
          <w:spacing w:val="-10"/>
          <w:w w:val="105"/>
        </w:rPr>
        <w:t xml:space="preserve"> </w:t>
      </w:r>
      <w:proofErr w:type="spellStart"/>
      <w:r>
        <w:rPr>
          <w:color w:val="231F20"/>
          <w:w w:val="105"/>
        </w:rPr>
        <w:t>en</w:t>
      </w:r>
      <w:proofErr w:type="spellEnd"/>
      <w:r>
        <w:rPr>
          <w:color w:val="231F20"/>
          <w:spacing w:val="-9"/>
          <w:w w:val="105"/>
        </w:rPr>
        <w:t xml:space="preserve"> </w:t>
      </w:r>
      <w:proofErr w:type="spellStart"/>
      <w:r>
        <w:rPr>
          <w:color w:val="231F20"/>
          <w:w w:val="105"/>
        </w:rPr>
        <w:t>cualquiera</w:t>
      </w:r>
      <w:proofErr w:type="spellEnd"/>
      <w:r>
        <w:rPr>
          <w:color w:val="231F20"/>
          <w:spacing w:val="-10"/>
          <w:w w:val="105"/>
        </w:rPr>
        <w:t xml:space="preserve"> </w:t>
      </w:r>
      <w:r>
        <w:rPr>
          <w:color w:val="231F20"/>
          <w:w w:val="105"/>
        </w:rPr>
        <w:t>de</w:t>
      </w:r>
      <w:r>
        <w:rPr>
          <w:color w:val="231F20"/>
          <w:spacing w:val="-9"/>
          <w:w w:val="105"/>
        </w:rPr>
        <w:t xml:space="preserve"> </w:t>
      </w:r>
      <w:r>
        <w:rPr>
          <w:color w:val="231F20"/>
          <w:w w:val="105"/>
        </w:rPr>
        <w:t>las</w:t>
      </w:r>
      <w:r>
        <w:rPr>
          <w:color w:val="231F20"/>
          <w:spacing w:val="-10"/>
          <w:w w:val="105"/>
        </w:rPr>
        <w:t xml:space="preserve"> </w:t>
      </w:r>
      <w:proofErr w:type="spellStart"/>
      <w:r>
        <w:rPr>
          <w:color w:val="231F20"/>
          <w:w w:val="105"/>
        </w:rPr>
        <w:t>preguntas</w:t>
      </w:r>
      <w:proofErr w:type="spellEnd"/>
      <w:r>
        <w:rPr>
          <w:color w:val="231F20"/>
          <w:spacing w:val="-9"/>
          <w:w w:val="105"/>
        </w:rPr>
        <w:t xml:space="preserve"> </w:t>
      </w:r>
      <w:proofErr w:type="spellStart"/>
      <w:r>
        <w:rPr>
          <w:color w:val="231F20"/>
          <w:w w:val="105"/>
        </w:rPr>
        <w:t>anteriores</w:t>
      </w:r>
      <w:proofErr w:type="spellEnd"/>
      <w:r>
        <w:rPr>
          <w:color w:val="231F20"/>
          <w:w w:val="105"/>
        </w:rPr>
        <w:t>,</w:t>
      </w:r>
      <w:r>
        <w:rPr>
          <w:color w:val="231F20"/>
          <w:spacing w:val="-10"/>
          <w:w w:val="105"/>
        </w:rPr>
        <w:t xml:space="preserve"> </w:t>
      </w:r>
      <w:proofErr w:type="spellStart"/>
      <w:r>
        <w:rPr>
          <w:color w:val="231F20"/>
          <w:w w:val="105"/>
        </w:rPr>
        <w:t>el</w:t>
      </w:r>
      <w:proofErr w:type="spellEnd"/>
      <w:r>
        <w:rPr>
          <w:color w:val="231F20"/>
          <w:spacing w:val="-9"/>
          <w:w w:val="105"/>
        </w:rPr>
        <w:t xml:space="preserve"> </w:t>
      </w:r>
      <w:proofErr w:type="spellStart"/>
      <w:r>
        <w:rPr>
          <w:color w:val="231F20"/>
          <w:w w:val="105"/>
        </w:rPr>
        <w:t>distrito</w:t>
      </w:r>
      <w:proofErr w:type="spellEnd"/>
      <w:r>
        <w:rPr>
          <w:color w:val="231F20"/>
          <w:spacing w:val="-10"/>
          <w:w w:val="105"/>
        </w:rPr>
        <w:t xml:space="preserve"> </w:t>
      </w:r>
      <w:r>
        <w:rPr>
          <w:color w:val="231F20"/>
          <w:w w:val="105"/>
        </w:rPr>
        <w:t>escolar</w:t>
      </w:r>
      <w:r>
        <w:rPr>
          <w:color w:val="231F20"/>
          <w:spacing w:val="-9"/>
          <w:w w:val="105"/>
        </w:rPr>
        <w:t xml:space="preserve"> </w:t>
      </w:r>
      <w:proofErr w:type="spellStart"/>
      <w:r>
        <w:rPr>
          <w:color w:val="231F20"/>
          <w:w w:val="105"/>
        </w:rPr>
        <w:t>evaluará</w:t>
      </w:r>
      <w:proofErr w:type="spellEnd"/>
      <w:r>
        <w:rPr>
          <w:color w:val="231F20"/>
          <w:spacing w:val="-10"/>
          <w:w w:val="105"/>
        </w:rPr>
        <w:t xml:space="preserve"> </w:t>
      </w:r>
      <w:r>
        <w:rPr>
          <w:color w:val="231F20"/>
          <w:w w:val="105"/>
        </w:rPr>
        <w:t>la</w:t>
      </w:r>
      <w:r>
        <w:rPr>
          <w:color w:val="231F20"/>
          <w:spacing w:val="-9"/>
          <w:w w:val="105"/>
        </w:rPr>
        <w:t xml:space="preserve"> </w:t>
      </w:r>
      <w:proofErr w:type="spellStart"/>
      <w:r>
        <w:rPr>
          <w:color w:val="231F20"/>
          <w:w w:val="105"/>
        </w:rPr>
        <w:t>aptitud</w:t>
      </w:r>
      <w:proofErr w:type="spellEnd"/>
      <w:r>
        <w:rPr>
          <w:color w:val="231F20"/>
          <w:spacing w:val="-10"/>
          <w:w w:val="105"/>
        </w:rPr>
        <w:t xml:space="preserve"> </w:t>
      </w:r>
      <w:proofErr w:type="spellStart"/>
      <w:r>
        <w:rPr>
          <w:color w:val="231F20"/>
          <w:w w:val="105"/>
        </w:rPr>
        <w:t>en</w:t>
      </w:r>
      <w:proofErr w:type="spellEnd"/>
      <w:r>
        <w:rPr>
          <w:color w:val="231F20"/>
          <w:spacing w:val="-9"/>
          <w:w w:val="105"/>
        </w:rPr>
        <w:t xml:space="preserve"> </w:t>
      </w:r>
      <w:proofErr w:type="spellStart"/>
      <w:r>
        <w:rPr>
          <w:color w:val="231F20"/>
          <w:w w:val="105"/>
        </w:rPr>
        <w:t>inglés</w:t>
      </w:r>
      <w:proofErr w:type="spellEnd"/>
      <w:r>
        <w:rPr>
          <w:color w:val="231F20"/>
          <w:spacing w:val="-10"/>
          <w:w w:val="105"/>
        </w:rPr>
        <w:t xml:space="preserve"> </w:t>
      </w:r>
      <w:r>
        <w:rPr>
          <w:color w:val="231F20"/>
          <w:spacing w:val="-4"/>
          <w:w w:val="105"/>
        </w:rPr>
        <w:t xml:space="preserve">que </w:t>
      </w:r>
      <w:proofErr w:type="spellStart"/>
      <w:r>
        <w:rPr>
          <w:color w:val="231F20"/>
          <w:w w:val="105"/>
        </w:rPr>
        <w:t>tenga</w:t>
      </w:r>
      <w:proofErr w:type="spellEnd"/>
      <w:r>
        <w:rPr>
          <w:color w:val="231F20"/>
          <w:spacing w:val="-7"/>
          <w:w w:val="105"/>
        </w:rPr>
        <w:t xml:space="preserve"> </w:t>
      </w:r>
      <w:proofErr w:type="spellStart"/>
      <w:r>
        <w:rPr>
          <w:color w:val="231F20"/>
          <w:w w:val="105"/>
        </w:rPr>
        <w:t>su</w:t>
      </w:r>
      <w:proofErr w:type="spellEnd"/>
      <w:r>
        <w:rPr>
          <w:color w:val="231F20"/>
          <w:spacing w:val="-7"/>
          <w:w w:val="105"/>
        </w:rPr>
        <w:t xml:space="preserve"> </w:t>
      </w:r>
      <w:proofErr w:type="spellStart"/>
      <w:r>
        <w:rPr>
          <w:color w:val="231F20"/>
          <w:w w:val="105"/>
        </w:rPr>
        <w:t>hijo</w:t>
      </w:r>
      <w:proofErr w:type="spellEnd"/>
      <w:r>
        <w:rPr>
          <w:color w:val="231F20"/>
          <w:spacing w:val="-7"/>
          <w:w w:val="105"/>
        </w:rPr>
        <w:t xml:space="preserve"> </w:t>
      </w:r>
      <w:r>
        <w:rPr>
          <w:color w:val="231F20"/>
          <w:w w:val="105"/>
        </w:rPr>
        <w:t>para</w:t>
      </w:r>
      <w:r>
        <w:rPr>
          <w:color w:val="231F20"/>
          <w:spacing w:val="-6"/>
          <w:w w:val="105"/>
        </w:rPr>
        <w:t xml:space="preserve"> </w:t>
      </w:r>
      <w:proofErr w:type="spellStart"/>
      <w:r>
        <w:rPr>
          <w:color w:val="231F20"/>
          <w:w w:val="105"/>
        </w:rPr>
        <w:t>así</w:t>
      </w:r>
      <w:proofErr w:type="spellEnd"/>
      <w:r>
        <w:rPr>
          <w:color w:val="231F20"/>
          <w:spacing w:val="-7"/>
          <w:w w:val="105"/>
        </w:rPr>
        <w:t xml:space="preserve"> </w:t>
      </w:r>
      <w:proofErr w:type="spellStart"/>
      <w:r>
        <w:rPr>
          <w:color w:val="231F20"/>
          <w:w w:val="105"/>
        </w:rPr>
        <w:t>determinar</w:t>
      </w:r>
      <w:proofErr w:type="spellEnd"/>
      <w:r>
        <w:rPr>
          <w:color w:val="231F20"/>
          <w:spacing w:val="-7"/>
          <w:w w:val="105"/>
        </w:rPr>
        <w:t xml:space="preserve"> </w:t>
      </w:r>
      <w:proofErr w:type="spellStart"/>
      <w:r>
        <w:rPr>
          <w:color w:val="231F20"/>
          <w:w w:val="105"/>
        </w:rPr>
        <w:t>su</w:t>
      </w:r>
      <w:proofErr w:type="spellEnd"/>
      <w:r>
        <w:rPr>
          <w:color w:val="231F20"/>
          <w:spacing w:val="-7"/>
          <w:w w:val="105"/>
        </w:rPr>
        <w:t xml:space="preserve"> </w:t>
      </w:r>
      <w:proofErr w:type="spellStart"/>
      <w:r>
        <w:rPr>
          <w:color w:val="231F20"/>
          <w:w w:val="105"/>
        </w:rPr>
        <w:t>calificación</w:t>
      </w:r>
      <w:proofErr w:type="spellEnd"/>
      <w:r>
        <w:rPr>
          <w:color w:val="231F20"/>
          <w:spacing w:val="-6"/>
          <w:w w:val="105"/>
        </w:rPr>
        <w:t xml:space="preserve"> </w:t>
      </w:r>
      <w:proofErr w:type="spellStart"/>
      <w:r>
        <w:rPr>
          <w:color w:val="231F20"/>
          <w:w w:val="105"/>
        </w:rPr>
        <w:t>inicial</w:t>
      </w:r>
      <w:proofErr w:type="spellEnd"/>
      <w:r>
        <w:rPr>
          <w:color w:val="231F20"/>
          <w:spacing w:val="-7"/>
          <w:w w:val="105"/>
        </w:rPr>
        <w:t xml:space="preserve"> </w:t>
      </w:r>
      <w:r>
        <w:rPr>
          <w:color w:val="231F20"/>
          <w:w w:val="105"/>
        </w:rPr>
        <w:t>y</w:t>
      </w:r>
      <w:r>
        <w:rPr>
          <w:color w:val="231F20"/>
          <w:spacing w:val="-7"/>
          <w:w w:val="105"/>
        </w:rPr>
        <w:t xml:space="preserve"> </w:t>
      </w:r>
      <w:proofErr w:type="spellStart"/>
      <w:r>
        <w:rPr>
          <w:color w:val="231F20"/>
          <w:w w:val="105"/>
        </w:rPr>
        <w:t>permanencia</w:t>
      </w:r>
      <w:proofErr w:type="spellEnd"/>
      <w:r>
        <w:rPr>
          <w:color w:val="231F20"/>
          <w:spacing w:val="-7"/>
          <w:w w:val="105"/>
        </w:rPr>
        <w:t xml:space="preserve"> </w:t>
      </w:r>
      <w:proofErr w:type="spellStart"/>
      <w:r>
        <w:rPr>
          <w:color w:val="231F20"/>
          <w:w w:val="105"/>
        </w:rPr>
        <w:t>en</w:t>
      </w:r>
      <w:proofErr w:type="spellEnd"/>
      <w:r>
        <w:rPr>
          <w:color w:val="231F20"/>
          <w:spacing w:val="-6"/>
          <w:w w:val="105"/>
        </w:rPr>
        <w:t xml:space="preserve"> </w:t>
      </w:r>
      <w:r>
        <w:rPr>
          <w:color w:val="231F20"/>
          <w:w w:val="105"/>
        </w:rPr>
        <w:t>un</w:t>
      </w:r>
      <w:r>
        <w:rPr>
          <w:color w:val="231F20"/>
          <w:spacing w:val="-7"/>
          <w:w w:val="105"/>
        </w:rPr>
        <w:t xml:space="preserve"> </w:t>
      </w:r>
      <w:proofErr w:type="spellStart"/>
      <w:r>
        <w:rPr>
          <w:color w:val="231F20"/>
          <w:w w:val="105"/>
        </w:rPr>
        <w:t>programa</w:t>
      </w:r>
      <w:proofErr w:type="spellEnd"/>
      <w:r>
        <w:rPr>
          <w:color w:val="231F20"/>
          <w:spacing w:val="-7"/>
          <w:w w:val="105"/>
        </w:rPr>
        <w:t xml:space="preserve"> </w:t>
      </w:r>
      <w:r>
        <w:rPr>
          <w:color w:val="231F20"/>
          <w:w w:val="105"/>
        </w:rPr>
        <w:t>de</w:t>
      </w:r>
      <w:r>
        <w:rPr>
          <w:color w:val="231F20"/>
          <w:spacing w:val="-6"/>
          <w:w w:val="105"/>
        </w:rPr>
        <w:t xml:space="preserve"> </w:t>
      </w:r>
      <w:proofErr w:type="spellStart"/>
      <w:r>
        <w:rPr>
          <w:color w:val="231F20"/>
          <w:w w:val="105"/>
        </w:rPr>
        <w:t>desarrollo</w:t>
      </w:r>
      <w:proofErr w:type="spellEnd"/>
      <w:r>
        <w:rPr>
          <w:color w:val="231F20"/>
          <w:spacing w:val="-7"/>
          <w:w w:val="105"/>
        </w:rPr>
        <w:t xml:space="preserve"> </w:t>
      </w:r>
      <w:r>
        <w:rPr>
          <w:color w:val="231F20"/>
          <w:w w:val="105"/>
        </w:rPr>
        <w:t>de</w:t>
      </w:r>
      <w:r>
        <w:rPr>
          <w:color w:val="231F20"/>
          <w:spacing w:val="-7"/>
          <w:w w:val="105"/>
        </w:rPr>
        <w:t xml:space="preserve"> </w:t>
      </w:r>
      <w:proofErr w:type="spellStart"/>
      <w:r>
        <w:rPr>
          <w:color w:val="231F20"/>
          <w:w w:val="105"/>
        </w:rPr>
        <w:t>dicho</w:t>
      </w:r>
      <w:proofErr w:type="spellEnd"/>
      <w:r>
        <w:rPr>
          <w:color w:val="231F20"/>
          <w:spacing w:val="-7"/>
          <w:w w:val="105"/>
        </w:rPr>
        <w:t xml:space="preserve"> </w:t>
      </w:r>
      <w:proofErr w:type="spellStart"/>
      <w:r>
        <w:rPr>
          <w:color w:val="231F20"/>
          <w:w w:val="105"/>
        </w:rPr>
        <w:t>idioma</w:t>
      </w:r>
      <w:proofErr w:type="spellEnd"/>
      <w:r>
        <w:rPr>
          <w:color w:val="231F20"/>
          <w:w w:val="105"/>
        </w:rPr>
        <w:t>.</w:t>
      </w:r>
      <w:r>
        <w:rPr>
          <w:color w:val="231F20"/>
          <w:spacing w:val="-15"/>
          <w:w w:val="105"/>
        </w:rPr>
        <w:t xml:space="preserve"> </w:t>
      </w:r>
      <w:r>
        <w:rPr>
          <w:color w:val="231F20"/>
          <w:w w:val="105"/>
        </w:rPr>
        <w:t>Le</w:t>
      </w:r>
      <w:r>
        <w:rPr>
          <w:color w:val="231F20"/>
          <w:spacing w:val="-7"/>
          <w:w w:val="105"/>
        </w:rPr>
        <w:t xml:space="preserve"> </w:t>
      </w:r>
      <w:proofErr w:type="spellStart"/>
      <w:r>
        <w:rPr>
          <w:color w:val="231F20"/>
          <w:w w:val="105"/>
        </w:rPr>
        <w:t>informaremos</w:t>
      </w:r>
      <w:proofErr w:type="spellEnd"/>
      <w:r>
        <w:rPr>
          <w:color w:val="231F20"/>
          <w:w w:val="105"/>
        </w:rPr>
        <w:t xml:space="preserve"> </w:t>
      </w:r>
      <w:proofErr w:type="spellStart"/>
      <w:r>
        <w:rPr>
          <w:color w:val="231F20"/>
          <w:w w:val="105"/>
        </w:rPr>
        <w:t>sobre</w:t>
      </w:r>
      <w:proofErr w:type="spellEnd"/>
      <w:r>
        <w:rPr>
          <w:color w:val="231F20"/>
          <w:w w:val="105"/>
        </w:rPr>
        <w:t xml:space="preserve"> </w:t>
      </w:r>
      <w:proofErr w:type="spellStart"/>
      <w:r>
        <w:rPr>
          <w:color w:val="231F20"/>
          <w:w w:val="105"/>
        </w:rPr>
        <w:t>los</w:t>
      </w:r>
      <w:proofErr w:type="spellEnd"/>
      <w:r>
        <w:rPr>
          <w:color w:val="231F20"/>
          <w:w w:val="105"/>
        </w:rPr>
        <w:t xml:space="preserve"> </w:t>
      </w:r>
      <w:proofErr w:type="spellStart"/>
      <w:r>
        <w:rPr>
          <w:color w:val="231F20"/>
          <w:w w:val="105"/>
        </w:rPr>
        <w:t>resultados</w:t>
      </w:r>
      <w:proofErr w:type="spellEnd"/>
      <w:r>
        <w:rPr>
          <w:color w:val="231F20"/>
          <w:w w:val="105"/>
        </w:rPr>
        <w:t xml:space="preserve"> de </w:t>
      </w:r>
      <w:proofErr w:type="spellStart"/>
      <w:r>
        <w:rPr>
          <w:color w:val="231F20"/>
          <w:w w:val="105"/>
        </w:rPr>
        <w:t>estas</w:t>
      </w:r>
      <w:proofErr w:type="spellEnd"/>
      <w:r>
        <w:rPr>
          <w:color w:val="231F20"/>
          <w:spacing w:val="-9"/>
          <w:w w:val="105"/>
        </w:rPr>
        <w:t xml:space="preserve"> </w:t>
      </w:r>
      <w:proofErr w:type="spellStart"/>
      <w:r>
        <w:rPr>
          <w:color w:val="231F20"/>
          <w:w w:val="105"/>
        </w:rPr>
        <w:t>evaluaciones</w:t>
      </w:r>
      <w:proofErr w:type="spellEnd"/>
      <w:r>
        <w:rPr>
          <w:color w:val="231F20"/>
          <w:w w:val="105"/>
        </w:rPr>
        <w:t>.</w:t>
      </w:r>
    </w:p>
    <w:p w14:paraId="11EE1730" w14:textId="77777777" w:rsidR="00BD25E2" w:rsidRDefault="00BD25E2" w:rsidP="00BD25E2">
      <w:pPr>
        <w:pStyle w:val="BodyText"/>
        <w:spacing w:before="2"/>
      </w:pPr>
    </w:p>
    <w:p w14:paraId="75FC3618" w14:textId="77777777" w:rsidR="00BD25E2" w:rsidRDefault="00BD25E2" w:rsidP="00BD25E2">
      <w:pPr>
        <w:pStyle w:val="ListParagraph"/>
        <w:widowControl w:val="0"/>
        <w:numPr>
          <w:ilvl w:val="0"/>
          <w:numId w:val="6"/>
        </w:numPr>
        <w:tabs>
          <w:tab w:val="left" w:pos="685"/>
          <w:tab w:val="left" w:pos="686"/>
        </w:tabs>
        <w:autoSpaceDE w:val="0"/>
        <w:autoSpaceDN w:val="0"/>
        <w:spacing w:after="0" w:line="240" w:lineRule="auto"/>
        <w:ind w:right="5005" w:hanging="522"/>
        <w:contextualSpacing w:val="0"/>
        <w:rPr>
          <w:sz w:val="17"/>
        </w:rPr>
      </w:pPr>
      <w:r>
        <w:rPr>
          <w:noProof/>
        </w:rPr>
        <mc:AlternateContent>
          <mc:Choice Requires="wps">
            <w:drawing>
              <wp:anchor distT="0" distB="0" distL="114300" distR="114300" simplePos="0" relativeHeight="251663360" behindDoc="0" locked="0" layoutInCell="1" allowOverlap="1" wp14:anchorId="7141363B" wp14:editId="6DCA6081">
                <wp:simplePos x="0" y="0"/>
                <wp:positionH relativeFrom="page">
                  <wp:posOffset>5056505</wp:posOffset>
                </wp:positionH>
                <wp:positionV relativeFrom="paragraph">
                  <wp:posOffset>236855</wp:posOffset>
                </wp:positionV>
                <wp:extent cx="2179955" cy="0"/>
                <wp:effectExtent l="8255" t="6985" r="12065" b="1206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9955" cy="0"/>
                        </a:xfrm>
                        <a:prstGeom prst="line">
                          <a:avLst/>
                        </a:prstGeom>
                        <a:noFill/>
                        <a:ln w="5601">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8F907" id="Straight Connector 13"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8.15pt,18.65pt" to="569.8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" strokecolor="#221e1f" strokeweight=".15558mm">
                <w10:wrap anchorx="page"/>
              </v:line>
            </w:pict>
          </mc:Fallback>
        </mc:AlternateContent>
      </w:r>
      <w:r>
        <w:rPr>
          <w:color w:val="231F20"/>
          <w:w w:val="105"/>
          <w:sz w:val="17"/>
        </w:rPr>
        <w:t>Si</w:t>
      </w:r>
      <w:r>
        <w:rPr>
          <w:color w:val="231F20"/>
          <w:spacing w:val="-8"/>
          <w:w w:val="105"/>
          <w:sz w:val="17"/>
        </w:rPr>
        <w:t xml:space="preserve"> </w:t>
      </w:r>
      <w:proofErr w:type="spellStart"/>
      <w:r>
        <w:rPr>
          <w:color w:val="231F20"/>
          <w:w w:val="105"/>
          <w:sz w:val="17"/>
        </w:rPr>
        <w:t>ello</w:t>
      </w:r>
      <w:proofErr w:type="spellEnd"/>
      <w:r>
        <w:rPr>
          <w:color w:val="231F20"/>
          <w:spacing w:val="-8"/>
          <w:w w:val="105"/>
          <w:sz w:val="17"/>
        </w:rPr>
        <w:t xml:space="preserve"> </w:t>
      </w:r>
      <w:proofErr w:type="spellStart"/>
      <w:r>
        <w:rPr>
          <w:color w:val="231F20"/>
          <w:w w:val="105"/>
          <w:sz w:val="17"/>
        </w:rPr>
        <w:t>fuera</w:t>
      </w:r>
      <w:proofErr w:type="spellEnd"/>
      <w:r>
        <w:rPr>
          <w:color w:val="231F20"/>
          <w:spacing w:val="-8"/>
          <w:w w:val="105"/>
          <w:sz w:val="17"/>
        </w:rPr>
        <w:t xml:space="preserve"> </w:t>
      </w:r>
      <w:proofErr w:type="spellStart"/>
      <w:r>
        <w:rPr>
          <w:color w:val="231F20"/>
          <w:w w:val="105"/>
          <w:sz w:val="17"/>
        </w:rPr>
        <w:t>posible</w:t>
      </w:r>
      <w:proofErr w:type="spellEnd"/>
      <w:r>
        <w:rPr>
          <w:color w:val="231F20"/>
          <w:w w:val="105"/>
          <w:sz w:val="17"/>
        </w:rPr>
        <w:t>,</w:t>
      </w:r>
      <w:r>
        <w:rPr>
          <w:color w:val="231F20"/>
          <w:spacing w:val="-8"/>
          <w:w w:val="105"/>
          <w:sz w:val="17"/>
        </w:rPr>
        <w:t xml:space="preserve"> </w:t>
      </w:r>
      <w:r>
        <w:rPr>
          <w:color w:val="231F20"/>
          <w:w w:val="105"/>
          <w:sz w:val="17"/>
        </w:rPr>
        <w:t>¿</w:t>
      </w:r>
      <w:proofErr w:type="spellStart"/>
      <w:r>
        <w:rPr>
          <w:color w:val="231F20"/>
          <w:w w:val="105"/>
          <w:sz w:val="17"/>
        </w:rPr>
        <w:t>en</w:t>
      </w:r>
      <w:proofErr w:type="spellEnd"/>
      <w:r>
        <w:rPr>
          <w:color w:val="231F20"/>
          <w:spacing w:val="-8"/>
          <w:w w:val="105"/>
          <w:sz w:val="17"/>
        </w:rPr>
        <w:t xml:space="preserve"> </w:t>
      </w:r>
      <w:proofErr w:type="spellStart"/>
      <w:r>
        <w:rPr>
          <w:color w:val="231F20"/>
          <w:w w:val="105"/>
          <w:sz w:val="17"/>
        </w:rPr>
        <w:t>qué</w:t>
      </w:r>
      <w:proofErr w:type="spellEnd"/>
      <w:r>
        <w:rPr>
          <w:color w:val="231F20"/>
          <w:spacing w:val="-8"/>
          <w:w w:val="105"/>
          <w:sz w:val="17"/>
        </w:rPr>
        <w:t xml:space="preserve"> </w:t>
      </w:r>
      <w:proofErr w:type="spellStart"/>
      <w:r>
        <w:rPr>
          <w:color w:val="231F20"/>
          <w:w w:val="105"/>
          <w:sz w:val="17"/>
        </w:rPr>
        <w:t>idioma</w:t>
      </w:r>
      <w:proofErr w:type="spellEnd"/>
      <w:r>
        <w:rPr>
          <w:color w:val="231F20"/>
          <w:spacing w:val="-8"/>
          <w:w w:val="105"/>
          <w:sz w:val="17"/>
        </w:rPr>
        <w:t xml:space="preserve"> </w:t>
      </w:r>
      <w:r>
        <w:rPr>
          <w:color w:val="231F20"/>
          <w:w w:val="105"/>
          <w:sz w:val="17"/>
        </w:rPr>
        <w:t>le</w:t>
      </w:r>
      <w:r>
        <w:rPr>
          <w:color w:val="231F20"/>
          <w:spacing w:val="-8"/>
          <w:w w:val="105"/>
          <w:sz w:val="17"/>
        </w:rPr>
        <w:t xml:space="preserve"> </w:t>
      </w:r>
      <w:proofErr w:type="spellStart"/>
      <w:r>
        <w:rPr>
          <w:color w:val="231F20"/>
          <w:w w:val="105"/>
          <w:sz w:val="17"/>
        </w:rPr>
        <w:t>gustaría</w:t>
      </w:r>
      <w:proofErr w:type="spellEnd"/>
      <w:r>
        <w:rPr>
          <w:color w:val="231F20"/>
          <w:spacing w:val="-8"/>
          <w:w w:val="105"/>
          <w:sz w:val="17"/>
        </w:rPr>
        <w:t xml:space="preserve"> </w:t>
      </w:r>
      <w:proofErr w:type="spellStart"/>
      <w:r>
        <w:rPr>
          <w:color w:val="231F20"/>
          <w:w w:val="105"/>
          <w:sz w:val="17"/>
        </w:rPr>
        <w:t>recibir</w:t>
      </w:r>
      <w:proofErr w:type="spellEnd"/>
      <w:r>
        <w:rPr>
          <w:color w:val="231F20"/>
          <w:spacing w:val="-8"/>
          <w:w w:val="105"/>
          <w:sz w:val="17"/>
        </w:rPr>
        <w:t xml:space="preserve"> </w:t>
      </w:r>
      <w:proofErr w:type="spellStart"/>
      <w:r>
        <w:rPr>
          <w:color w:val="231F20"/>
          <w:w w:val="105"/>
          <w:sz w:val="17"/>
        </w:rPr>
        <w:t>información</w:t>
      </w:r>
      <w:proofErr w:type="spellEnd"/>
      <w:r>
        <w:rPr>
          <w:color w:val="231F20"/>
          <w:w w:val="105"/>
          <w:sz w:val="17"/>
        </w:rPr>
        <w:t xml:space="preserve"> de la</w:t>
      </w:r>
      <w:r>
        <w:rPr>
          <w:color w:val="231F20"/>
          <w:spacing w:val="-4"/>
          <w:w w:val="105"/>
          <w:sz w:val="17"/>
        </w:rPr>
        <w:t xml:space="preserve"> </w:t>
      </w:r>
      <w:proofErr w:type="spellStart"/>
      <w:r>
        <w:rPr>
          <w:color w:val="231F20"/>
          <w:w w:val="105"/>
          <w:sz w:val="17"/>
        </w:rPr>
        <w:t>escuela</w:t>
      </w:r>
      <w:proofErr w:type="spellEnd"/>
      <w:r>
        <w:rPr>
          <w:color w:val="231F20"/>
          <w:w w:val="105"/>
          <w:sz w:val="17"/>
        </w:rPr>
        <w:t>?</w:t>
      </w:r>
    </w:p>
    <w:p w14:paraId="67B4369F" w14:textId="77777777" w:rsidR="00BD25E2" w:rsidRDefault="00BD25E2" w:rsidP="00BD25E2">
      <w:pPr>
        <w:pStyle w:val="BodyText"/>
        <w:rPr>
          <w:sz w:val="20"/>
        </w:rPr>
      </w:pPr>
    </w:p>
    <w:p w14:paraId="07A04E01" w14:textId="77777777" w:rsidR="00BD25E2" w:rsidRDefault="00BD25E2" w:rsidP="00BD25E2">
      <w:pPr>
        <w:pStyle w:val="BodyText"/>
        <w:rPr>
          <w:sz w:val="20"/>
        </w:rPr>
      </w:pPr>
    </w:p>
    <w:p w14:paraId="2BDD207B" w14:textId="77777777" w:rsidR="00BD25E2" w:rsidRDefault="00BD25E2" w:rsidP="00BD25E2">
      <w:pPr>
        <w:pStyle w:val="BodyText"/>
        <w:rPr>
          <w:sz w:val="20"/>
        </w:rPr>
      </w:pPr>
    </w:p>
    <w:p w14:paraId="5D33D74A" w14:textId="77777777" w:rsidR="00BD25E2" w:rsidRDefault="00BD25E2" w:rsidP="00BD25E2">
      <w:pPr>
        <w:pStyle w:val="BodyText"/>
        <w:spacing w:before="9"/>
        <w:rPr>
          <w:sz w:val="19"/>
        </w:rPr>
      </w:pPr>
      <w:r>
        <w:rPr>
          <w:noProof/>
        </w:rPr>
        <mc:AlternateContent>
          <mc:Choice Requires="wps">
            <w:drawing>
              <wp:anchor distT="0" distB="0" distL="0" distR="0" simplePos="0" relativeHeight="251667456" behindDoc="1" locked="0" layoutInCell="1" allowOverlap="1" wp14:anchorId="07E5246F" wp14:editId="7CB37BA1">
                <wp:simplePos x="0" y="0"/>
                <wp:positionH relativeFrom="page">
                  <wp:posOffset>1009015</wp:posOffset>
                </wp:positionH>
                <wp:positionV relativeFrom="paragraph">
                  <wp:posOffset>172720</wp:posOffset>
                </wp:positionV>
                <wp:extent cx="2864485" cy="0"/>
                <wp:effectExtent l="8890" t="10160" r="12700" b="8890"/>
                <wp:wrapTopAndBottom/>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4485" cy="0"/>
                        </a:xfrm>
                        <a:prstGeom prst="line">
                          <a:avLst/>
                        </a:prstGeom>
                        <a:noFill/>
                        <a:ln w="5601">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4F2F7E" id="Straight Connector 12"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9.45pt,13.6pt" to="30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" strokecolor="#221e1f" strokeweight=".15558mm">
                <w10:wrap type="topAndBottom" anchorx="page"/>
              </v:line>
            </w:pict>
          </mc:Fallback>
        </mc:AlternateContent>
      </w:r>
      <w:r>
        <w:rPr>
          <w:noProof/>
        </w:rPr>
        <mc:AlternateContent>
          <mc:Choice Requires="wps">
            <w:drawing>
              <wp:anchor distT="0" distB="0" distL="0" distR="0" simplePos="0" relativeHeight="251668480" behindDoc="1" locked="0" layoutInCell="1" allowOverlap="1" wp14:anchorId="0C9AD05E" wp14:editId="2A3869CF">
                <wp:simplePos x="0" y="0"/>
                <wp:positionH relativeFrom="page">
                  <wp:posOffset>4371975</wp:posOffset>
                </wp:positionH>
                <wp:positionV relativeFrom="paragraph">
                  <wp:posOffset>172720</wp:posOffset>
                </wp:positionV>
                <wp:extent cx="2179320" cy="0"/>
                <wp:effectExtent l="9525" t="10160" r="11430" b="8890"/>
                <wp:wrapTopAndBottom/>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9320" cy="0"/>
                        </a:xfrm>
                        <a:prstGeom prst="line">
                          <a:avLst/>
                        </a:prstGeom>
                        <a:noFill/>
                        <a:ln w="5601">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00458" id="Straight Connector 11"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4.25pt,13.6pt" to="515.8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" strokecolor="#221e1f" strokeweight=".15558mm">
                <w10:wrap type="topAndBottom" anchorx="page"/>
              </v:line>
            </w:pict>
          </mc:Fallback>
        </mc:AlternateContent>
      </w:r>
    </w:p>
    <w:p w14:paraId="28D70C19" w14:textId="77777777" w:rsidR="00BD25E2" w:rsidRDefault="00BD25E2" w:rsidP="00BD25E2">
      <w:pPr>
        <w:pStyle w:val="BodyText"/>
        <w:tabs>
          <w:tab w:val="left" w:pos="7683"/>
        </w:tabs>
        <w:spacing w:line="180" w:lineRule="exact"/>
        <w:ind w:left="1742"/>
      </w:pPr>
      <w:proofErr w:type="spellStart"/>
      <w:r>
        <w:rPr>
          <w:color w:val="231F20"/>
          <w:w w:val="105"/>
        </w:rPr>
        <w:t>Firma</w:t>
      </w:r>
      <w:proofErr w:type="spellEnd"/>
      <w:r>
        <w:rPr>
          <w:color w:val="231F20"/>
          <w:w w:val="105"/>
        </w:rPr>
        <w:t xml:space="preserve"> del padre/</w:t>
      </w:r>
      <w:proofErr w:type="spellStart"/>
      <w:r>
        <w:rPr>
          <w:color w:val="231F20"/>
          <w:w w:val="105"/>
        </w:rPr>
        <w:t>madre</w:t>
      </w:r>
      <w:proofErr w:type="spellEnd"/>
      <w:r>
        <w:rPr>
          <w:color w:val="231F20"/>
          <w:spacing w:val="-19"/>
          <w:w w:val="105"/>
        </w:rPr>
        <w:t xml:space="preserve"> </w:t>
      </w:r>
      <w:r>
        <w:rPr>
          <w:color w:val="231F20"/>
          <w:w w:val="105"/>
        </w:rPr>
        <w:t>o</w:t>
      </w:r>
      <w:r>
        <w:rPr>
          <w:color w:val="231F20"/>
          <w:spacing w:val="-7"/>
          <w:w w:val="105"/>
        </w:rPr>
        <w:t xml:space="preserve"> </w:t>
      </w:r>
      <w:proofErr w:type="spellStart"/>
      <w:r>
        <w:rPr>
          <w:color w:val="231F20"/>
          <w:w w:val="105"/>
        </w:rPr>
        <w:t>apoderado</w:t>
      </w:r>
      <w:proofErr w:type="spellEnd"/>
      <w:r>
        <w:rPr>
          <w:color w:val="231F20"/>
          <w:w w:val="105"/>
        </w:rPr>
        <w:tab/>
      </w:r>
      <w:proofErr w:type="spellStart"/>
      <w:r>
        <w:rPr>
          <w:color w:val="231F20"/>
          <w:w w:val="105"/>
        </w:rPr>
        <w:t>Fecha</w:t>
      </w:r>
      <w:proofErr w:type="spellEnd"/>
    </w:p>
    <w:p w14:paraId="5CF7E93B" w14:textId="77777777" w:rsidR="00BD25E2" w:rsidRDefault="00BD25E2" w:rsidP="00BD25E2">
      <w:pPr>
        <w:spacing w:line="240" w:lineRule="auto"/>
      </w:pPr>
    </w:p>
    <w:p w14:paraId="2DBB6795" w14:textId="77777777" w:rsidR="00BD25E2" w:rsidRDefault="00BD25E2">
      <w:pPr>
        <w:pBdr>
          <w:top w:val="nil"/>
          <w:left w:val="nil"/>
          <w:bottom w:val="nil"/>
          <w:right w:val="nil"/>
          <w:between w:val="nil"/>
        </w:pBdr>
        <w:tabs>
          <w:tab w:val="center" w:pos="4680"/>
          <w:tab w:val="right" w:pos="9360"/>
        </w:tabs>
        <w:spacing w:after="0" w:line="240" w:lineRule="auto"/>
        <w:jc w:val="center"/>
        <w:rPr>
          <w:b/>
          <w:color w:val="000000"/>
        </w:rPr>
      </w:pPr>
    </w:p>
    <w:p w14:paraId="09818F3B" w14:textId="77777777" w:rsidR="00BD25E2" w:rsidRDefault="00BD25E2">
      <w:pPr>
        <w:pBdr>
          <w:top w:val="nil"/>
          <w:left w:val="nil"/>
          <w:bottom w:val="nil"/>
          <w:right w:val="nil"/>
          <w:between w:val="nil"/>
        </w:pBdr>
        <w:tabs>
          <w:tab w:val="center" w:pos="4680"/>
          <w:tab w:val="right" w:pos="9360"/>
        </w:tabs>
        <w:spacing w:after="0" w:line="240" w:lineRule="auto"/>
        <w:jc w:val="center"/>
        <w:rPr>
          <w:b/>
          <w:color w:val="000000"/>
        </w:rPr>
      </w:pPr>
    </w:p>
    <w:p w14:paraId="4A608494" w14:textId="77777777" w:rsidR="00BD25E2" w:rsidRDefault="00BD25E2">
      <w:pPr>
        <w:pBdr>
          <w:top w:val="nil"/>
          <w:left w:val="nil"/>
          <w:bottom w:val="nil"/>
          <w:right w:val="nil"/>
          <w:between w:val="nil"/>
        </w:pBdr>
        <w:tabs>
          <w:tab w:val="center" w:pos="4680"/>
          <w:tab w:val="right" w:pos="9360"/>
        </w:tabs>
        <w:spacing w:after="0" w:line="240" w:lineRule="auto"/>
        <w:jc w:val="center"/>
        <w:rPr>
          <w:b/>
          <w:color w:val="000000"/>
        </w:rPr>
      </w:pPr>
    </w:p>
    <w:p w14:paraId="73CAF9CE" w14:textId="77777777" w:rsidR="00BD25E2" w:rsidRDefault="00BD25E2">
      <w:pPr>
        <w:pBdr>
          <w:top w:val="nil"/>
          <w:left w:val="nil"/>
          <w:bottom w:val="nil"/>
          <w:right w:val="nil"/>
          <w:between w:val="nil"/>
        </w:pBdr>
        <w:tabs>
          <w:tab w:val="center" w:pos="4680"/>
          <w:tab w:val="right" w:pos="9360"/>
        </w:tabs>
        <w:spacing w:after="0" w:line="240" w:lineRule="auto"/>
        <w:jc w:val="center"/>
        <w:rPr>
          <w:b/>
          <w:color w:val="000000"/>
        </w:rPr>
      </w:pPr>
    </w:p>
    <w:p w14:paraId="4CDE3E15" w14:textId="77777777" w:rsidR="00BD25E2" w:rsidRDefault="00BD25E2">
      <w:pPr>
        <w:pBdr>
          <w:top w:val="nil"/>
          <w:left w:val="nil"/>
          <w:bottom w:val="nil"/>
          <w:right w:val="nil"/>
          <w:between w:val="nil"/>
        </w:pBdr>
        <w:tabs>
          <w:tab w:val="center" w:pos="4680"/>
          <w:tab w:val="right" w:pos="9360"/>
        </w:tabs>
        <w:spacing w:after="0" w:line="240" w:lineRule="auto"/>
        <w:jc w:val="center"/>
        <w:rPr>
          <w:b/>
          <w:color w:val="000000"/>
        </w:rPr>
      </w:pPr>
    </w:p>
    <w:p w14:paraId="05009B5A" w14:textId="77777777" w:rsidR="00BD25E2" w:rsidRDefault="00BD25E2">
      <w:pPr>
        <w:pBdr>
          <w:top w:val="nil"/>
          <w:left w:val="nil"/>
          <w:bottom w:val="nil"/>
          <w:right w:val="nil"/>
          <w:between w:val="nil"/>
        </w:pBdr>
        <w:tabs>
          <w:tab w:val="center" w:pos="4680"/>
          <w:tab w:val="right" w:pos="9360"/>
        </w:tabs>
        <w:spacing w:after="0" w:line="240" w:lineRule="auto"/>
        <w:jc w:val="center"/>
        <w:rPr>
          <w:b/>
          <w:color w:val="000000"/>
        </w:rPr>
      </w:pPr>
    </w:p>
    <w:p w14:paraId="03547882" w14:textId="77777777" w:rsidR="00BD25E2" w:rsidRDefault="00BD25E2">
      <w:pPr>
        <w:pBdr>
          <w:top w:val="nil"/>
          <w:left w:val="nil"/>
          <w:bottom w:val="nil"/>
          <w:right w:val="nil"/>
          <w:between w:val="nil"/>
        </w:pBdr>
        <w:tabs>
          <w:tab w:val="center" w:pos="4680"/>
          <w:tab w:val="right" w:pos="9360"/>
        </w:tabs>
        <w:spacing w:after="0" w:line="240" w:lineRule="auto"/>
        <w:jc w:val="center"/>
        <w:rPr>
          <w:b/>
          <w:color w:val="000000"/>
        </w:rPr>
      </w:pPr>
    </w:p>
    <w:p w14:paraId="5A9FB82A" w14:textId="77777777" w:rsidR="00BD25E2" w:rsidRDefault="00BD25E2">
      <w:pPr>
        <w:pBdr>
          <w:top w:val="nil"/>
          <w:left w:val="nil"/>
          <w:bottom w:val="nil"/>
          <w:right w:val="nil"/>
          <w:between w:val="nil"/>
        </w:pBdr>
        <w:tabs>
          <w:tab w:val="center" w:pos="4680"/>
          <w:tab w:val="right" w:pos="9360"/>
        </w:tabs>
        <w:spacing w:after="0" w:line="240" w:lineRule="auto"/>
        <w:jc w:val="center"/>
        <w:rPr>
          <w:b/>
          <w:color w:val="000000"/>
        </w:rPr>
      </w:pPr>
    </w:p>
    <w:p w14:paraId="3C691228" w14:textId="77777777" w:rsidR="00BD25E2" w:rsidRDefault="00BD25E2">
      <w:pPr>
        <w:pBdr>
          <w:top w:val="nil"/>
          <w:left w:val="nil"/>
          <w:bottom w:val="nil"/>
          <w:right w:val="nil"/>
          <w:between w:val="nil"/>
        </w:pBdr>
        <w:tabs>
          <w:tab w:val="center" w:pos="4680"/>
          <w:tab w:val="right" w:pos="9360"/>
        </w:tabs>
        <w:spacing w:after="0" w:line="240" w:lineRule="auto"/>
        <w:jc w:val="center"/>
        <w:rPr>
          <w:b/>
          <w:color w:val="000000"/>
        </w:rPr>
      </w:pPr>
    </w:p>
    <w:p w14:paraId="25EA4C6B" w14:textId="77777777" w:rsidR="00BD25E2" w:rsidRDefault="00BD25E2">
      <w:pPr>
        <w:pBdr>
          <w:top w:val="nil"/>
          <w:left w:val="nil"/>
          <w:bottom w:val="nil"/>
          <w:right w:val="nil"/>
          <w:between w:val="nil"/>
        </w:pBdr>
        <w:tabs>
          <w:tab w:val="center" w:pos="4680"/>
          <w:tab w:val="right" w:pos="9360"/>
        </w:tabs>
        <w:spacing w:after="0" w:line="240" w:lineRule="auto"/>
        <w:jc w:val="center"/>
        <w:rPr>
          <w:b/>
          <w:color w:val="000000"/>
        </w:rPr>
      </w:pPr>
    </w:p>
    <w:p w14:paraId="28826E14" w14:textId="77777777" w:rsidR="00BD25E2" w:rsidRDefault="00BD25E2">
      <w:pPr>
        <w:pBdr>
          <w:top w:val="nil"/>
          <w:left w:val="nil"/>
          <w:bottom w:val="nil"/>
          <w:right w:val="nil"/>
          <w:between w:val="nil"/>
        </w:pBdr>
        <w:tabs>
          <w:tab w:val="center" w:pos="4680"/>
          <w:tab w:val="right" w:pos="9360"/>
        </w:tabs>
        <w:spacing w:after="0" w:line="240" w:lineRule="auto"/>
        <w:jc w:val="center"/>
        <w:rPr>
          <w:b/>
          <w:color w:val="000000"/>
        </w:rPr>
      </w:pPr>
    </w:p>
    <w:p w14:paraId="2EC5BA80" w14:textId="77777777" w:rsidR="00BD25E2" w:rsidRDefault="00BD25E2">
      <w:pPr>
        <w:pBdr>
          <w:top w:val="nil"/>
          <w:left w:val="nil"/>
          <w:bottom w:val="nil"/>
          <w:right w:val="nil"/>
          <w:between w:val="nil"/>
        </w:pBdr>
        <w:tabs>
          <w:tab w:val="center" w:pos="4680"/>
          <w:tab w:val="right" w:pos="9360"/>
        </w:tabs>
        <w:spacing w:after="0" w:line="240" w:lineRule="auto"/>
        <w:jc w:val="center"/>
        <w:rPr>
          <w:b/>
          <w:color w:val="000000"/>
        </w:rPr>
      </w:pPr>
    </w:p>
    <w:p w14:paraId="7290940B" w14:textId="77777777" w:rsidR="00BD25E2" w:rsidRDefault="00BD25E2">
      <w:pPr>
        <w:pBdr>
          <w:top w:val="nil"/>
          <w:left w:val="nil"/>
          <w:bottom w:val="nil"/>
          <w:right w:val="nil"/>
          <w:between w:val="nil"/>
        </w:pBdr>
        <w:tabs>
          <w:tab w:val="center" w:pos="4680"/>
          <w:tab w:val="right" w:pos="9360"/>
        </w:tabs>
        <w:spacing w:after="0" w:line="240" w:lineRule="auto"/>
        <w:jc w:val="center"/>
        <w:rPr>
          <w:b/>
          <w:color w:val="000000"/>
        </w:rPr>
      </w:pPr>
    </w:p>
    <w:p w14:paraId="2F8C5824" w14:textId="77777777" w:rsidR="00BD25E2" w:rsidRDefault="00BD25E2">
      <w:pPr>
        <w:pBdr>
          <w:top w:val="nil"/>
          <w:left w:val="nil"/>
          <w:bottom w:val="nil"/>
          <w:right w:val="nil"/>
          <w:between w:val="nil"/>
        </w:pBdr>
        <w:tabs>
          <w:tab w:val="center" w:pos="4680"/>
          <w:tab w:val="right" w:pos="9360"/>
        </w:tabs>
        <w:spacing w:after="0" w:line="240" w:lineRule="auto"/>
        <w:jc w:val="center"/>
        <w:rPr>
          <w:b/>
          <w:color w:val="000000"/>
        </w:rPr>
      </w:pPr>
    </w:p>
    <w:p w14:paraId="361E3784" w14:textId="77777777" w:rsidR="00BD25E2" w:rsidRDefault="00BD25E2">
      <w:pPr>
        <w:pBdr>
          <w:top w:val="nil"/>
          <w:left w:val="nil"/>
          <w:bottom w:val="nil"/>
          <w:right w:val="nil"/>
          <w:between w:val="nil"/>
        </w:pBdr>
        <w:tabs>
          <w:tab w:val="center" w:pos="4680"/>
          <w:tab w:val="right" w:pos="9360"/>
        </w:tabs>
        <w:spacing w:after="0" w:line="240" w:lineRule="auto"/>
        <w:jc w:val="center"/>
        <w:rPr>
          <w:b/>
          <w:color w:val="000000"/>
        </w:rPr>
      </w:pPr>
    </w:p>
    <w:p w14:paraId="4044A602" w14:textId="77777777" w:rsidR="00BD25E2" w:rsidRDefault="00BD25E2">
      <w:pPr>
        <w:pBdr>
          <w:top w:val="nil"/>
          <w:left w:val="nil"/>
          <w:bottom w:val="nil"/>
          <w:right w:val="nil"/>
          <w:between w:val="nil"/>
        </w:pBdr>
        <w:tabs>
          <w:tab w:val="center" w:pos="4680"/>
          <w:tab w:val="right" w:pos="9360"/>
        </w:tabs>
        <w:spacing w:after="0" w:line="240" w:lineRule="auto"/>
        <w:jc w:val="center"/>
        <w:rPr>
          <w:b/>
          <w:color w:val="000000"/>
        </w:rPr>
      </w:pPr>
    </w:p>
    <w:p w14:paraId="24A17983" w14:textId="77777777" w:rsidR="00BD25E2" w:rsidRDefault="00BD25E2">
      <w:pPr>
        <w:pBdr>
          <w:top w:val="nil"/>
          <w:left w:val="nil"/>
          <w:bottom w:val="nil"/>
          <w:right w:val="nil"/>
          <w:between w:val="nil"/>
        </w:pBdr>
        <w:tabs>
          <w:tab w:val="center" w:pos="4680"/>
          <w:tab w:val="right" w:pos="9360"/>
        </w:tabs>
        <w:spacing w:after="0" w:line="240" w:lineRule="auto"/>
        <w:jc w:val="center"/>
        <w:rPr>
          <w:b/>
          <w:color w:val="000000"/>
        </w:rPr>
      </w:pPr>
    </w:p>
    <w:p w14:paraId="61BF67CF" w14:textId="77777777" w:rsidR="00BD25E2" w:rsidRDefault="00BD25E2">
      <w:pPr>
        <w:pBdr>
          <w:top w:val="nil"/>
          <w:left w:val="nil"/>
          <w:bottom w:val="nil"/>
          <w:right w:val="nil"/>
          <w:between w:val="nil"/>
        </w:pBdr>
        <w:tabs>
          <w:tab w:val="center" w:pos="4680"/>
          <w:tab w:val="right" w:pos="9360"/>
        </w:tabs>
        <w:spacing w:after="0" w:line="240" w:lineRule="auto"/>
        <w:jc w:val="center"/>
        <w:rPr>
          <w:b/>
          <w:color w:val="000000"/>
        </w:rPr>
      </w:pPr>
    </w:p>
    <w:p w14:paraId="06FE6C82" w14:textId="77777777" w:rsidR="00BD25E2" w:rsidRDefault="00BD25E2">
      <w:pPr>
        <w:pBdr>
          <w:top w:val="nil"/>
          <w:left w:val="nil"/>
          <w:bottom w:val="nil"/>
          <w:right w:val="nil"/>
          <w:between w:val="nil"/>
        </w:pBdr>
        <w:tabs>
          <w:tab w:val="center" w:pos="4680"/>
          <w:tab w:val="right" w:pos="9360"/>
        </w:tabs>
        <w:spacing w:after="0" w:line="240" w:lineRule="auto"/>
        <w:jc w:val="center"/>
        <w:rPr>
          <w:b/>
          <w:color w:val="000000"/>
        </w:rPr>
      </w:pPr>
    </w:p>
    <w:p w14:paraId="699577D0" w14:textId="77777777" w:rsidR="00BD25E2" w:rsidRDefault="00BD25E2">
      <w:pPr>
        <w:pBdr>
          <w:top w:val="nil"/>
          <w:left w:val="nil"/>
          <w:bottom w:val="nil"/>
          <w:right w:val="nil"/>
          <w:between w:val="nil"/>
        </w:pBdr>
        <w:tabs>
          <w:tab w:val="center" w:pos="4680"/>
          <w:tab w:val="right" w:pos="9360"/>
        </w:tabs>
        <w:spacing w:after="0" w:line="240" w:lineRule="auto"/>
        <w:jc w:val="center"/>
        <w:rPr>
          <w:b/>
          <w:color w:val="000000"/>
        </w:rPr>
      </w:pPr>
    </w:p>
    <w:p w14:paraId="2622566F" w14:textId="77777777" w:rsidR="00BD25E2" w:rsidRDefault="00BD25E2">
      <w:pPr>
        <w:pBdr>
          <w:top w:val="nil"/>
          <w:left w:val="nil"/>
          <w:bottom w:val="nil"/>
          <w:right w:val="nil"/>
          <w:between w:val="nil"/>
        </w:pBdr>
        <w:tabs>
          <w:tab w:val="center" w:pos="4680"/>
          <w:tab w:val="right" w:pos="9360"/>
        </w:tabs>
        <w:spacing w:after="0" w:line="240" w:lineRule="auto"/>
        <w:jc w:val="center"/>
        <w:rPr>
          <w:b/>
          <w:color w:val="000000"/>
        </w:rPr>
      </w:pPr>
    </w:p>
    <w:p w14:paraId="0E5A9B12" w14:textId="77777777" w:rsidR="000469EB" w:rsidRDefault="00296BA9">
      <w:pPr>
        <w:pBdr>
          <w:top w:val="nil"/>
          <w:left w:val="nil"/>
          <w:bottom w:val="nil"/>
          <w:right w:val="nil"/>
          <w:between w:val="nil"/>
        </w:pBdr>
        <w:tabs>
          <w:tab w:val="center" w:pos="4680"/>
          <w:tab w:val="right" w:pos="9360"/>
        </w:tabs>
        <w:spacing w:after="0" w:line="240" w:lineRule="auto"/>
        <w:jc w:val="center"/>
        <w:rPr>
          <w:b/>
          <w:color w:val="000000"/>
        </w:rPr>
      </w:pPr>
      <w:r>
        <w:rPr>
          <w:b/>
          <w:color w:val="000000"/>
        </w:rPr>
        <w:t xml:space="preserve"> TIPPAH SCHOOLS</w:t>
      </w:r>
    </w:p>
    <w:p w14:paraId="44FBC49A" w14:textId="77777777" w:rsidR="000469EB" w:rsidRDefault="00296BA9">
      <w:pPr>
        <w:pBdr>
          <w:top w:val="nil"/>
          <w:left w:val="nil"/>
          <w:bottom w:val="nil"/>
          <w:right w:val="nil"/>
          <w:between w:val="nil"/>
        </w:pBdr>
        <w:tabs>
          <w:tab w:val="center" w:pos="4680"/>
          <w:tab w:val="right" w:pos="9360"/>
        </w:tabs>
        <w:spacing w:after="0" w:line="240" w:lineRule="auto"/>
        <w:jc w:val="center"/>
        <w:rPr>
          <w:b/>
          <w:color w:val="000000"/>
        </w:rPr>
      </w:pPr>
      <w:r>
        <w:rPr>
          <w:b/>
          <w:color w:val="000000"/>
        </w:rPr>
        <w:t>Initial EL and Migrant Form</w:t>
      </w:r>
    </w:p>
    <w:p w14:paraId="09B2113B" w14:textId="77777777" w:rsidR="000469EB" w:rsidRDefault="00296BA9">
      <w:pPr>
        <w:rPr>
          <w:i/>
          <w:sz w:val="20"/>
          <w:szCs w:val="20"/>
        </w:rPr>
      </w:pPr>
      <w:r>
        <w:rPr>
          <w:i/>
          <w:sz w:val="20"/>
          <w:szCs w:val="20"/>
        </w:rPr>
        <w:t>Upon entering our school district, each student must have a Home Language Survey completed and placed in his/her cumulative file.  In the event that the results of the HLS indicate that English is NOT the child’s first language, this form must be completed by school personnel and returned to the District Office within five (5) days of enrollment. This form is to be completed by school personnel only.</w:t>
      </w:r>
    </w:p>
    <w:p w14:paraId="0F4BAA47" w14:textId="77777777" w:rsidR="000469EB" w:rsidRDefault="000469EB">
      <w:pPr>
        <w:spacing w:line="240" w:lineRule="auto"/>
        <w:rPr>
          <w:sz w:val="20"/>
          <w:szCs w:val="20"/>
        </w:rPr>
      </w:pPr>
    </w:p>
    <w:p w14:paraId="64D00EDA" w14:textId="77777777" w:rsidR="000469EB" w:rsidRDefault="00296BA9">
      <w:pPr>
        <w:spacing w:line="240" w:lineRule="auto"/>
        <w:rPr>
          <w:sz w:val="20"/>
          <w:szCs w:val="20"/>
        </w:rPr>
      </w:pPr>
      <w:r>
        <w:rPr>
          <w:b/>
          <w:sz w:val="20"/>
          <w:szCs w:val="20"/>
        </w:rPr>
        <w:t>Student’s Full Name</w:t>
      </w:r>
      <w:r>
        <w:rPr>
          <w:sz w:val="20"/>
          <w:szCs w:val="20"/>
        </w:rPr>
        <w:t>: ________________________________________________________________</w:t>
      </w:r>
    </w:p>
    <w:p w14:paraId="1CD6AFB8" w14:textId="77777777" w:rsidR="000469EB" w:rsidRDefault="00296BA9">
      <w:pPr>
        <w:spacing w:line="240" w:lineRule="auto"/>
        <w:rPr>
          <w:b/>
          <w:sz w:val="20"/>
          <w:szCs w:val="20"/>
        </w:rPr>
      </w:pPr>
      <w:r>
        <w:rPr>
          <w:b/>
          <w:sz w:val="20"/>
          <w:szCs w:val="20"/>
        </w:rPr>
        <w:t>MSIS #</w:t>
      </w:r>
      <w:r>
        <w:rPr>
          <w:sz w:val="20"/>
          <w:szCs w:val="20"/>
        </w:rPr>
        <w:t xml:space="preserve"> ____________________________        </w:t>
      </w:r>
      <w:r>
        <w:rPr>
          <w:b/>
          <w:sz w:val="20"/>
          <w:szCs w:val="20"/>
        </w:rPr>
        <w:t>DOB:</w:t>
      </w:r>
      <w:r>
        <w:rPr>
          <w:sz w:val="20"/>
          <w:szCs w:val="20"/>
        </w:rPr>
        <w:t xml:space="preserve"> _____________________________________</w:t>
      </w:r>
    </w:p>
    <w:p w14:paraId="731FD63F" w14:textId="77777777" w:rsidR="000469EB" w:rsidRDefault="00296BA9">
      <w:pPr>
        <w:spacing w:line="240" w:lineRule="auto"/>
        <w:rPr>
          <w:sz w:val="20"/>
          <w:szCs w:val="20"/>
        </w:rPr>
      </w:pPr>
      <w:r>
        <w:rPr>
          <w:b/>
          <w:sz w:val="20"/>
          <w:szCs w:val="20"/>
        </w:rPr>
        <w:t>Gender:      M       F</w:t>
      </w:r>
      <w:r>
        <w:rPr>
          <w:sz w:val="20"/>
          <w:szCs w:val="20"/>
        </w:rPr>
        <w:t xml:space="preserve">                    </w:t>
      </w:r>
      <w:r>
        <w:rPr>
          <w:b/>
          <w:sz w:val="20"/>
          <w:szCs w:val="20"/>
        </w:rPr>
        <w:t>Date of Enrollment:</w:t>
      </w:r>
      <w:r>
        <w:rPr>
          <w:sz w:val="20"/>
          <w:szCs w:val="20"/>
        </w:rPr>
        <w:t xml:space="preserve">   ____________________________________</w:t>
      </w:r>
    </w:p>
    <w:p w14:paraId="276B15C4" w14:textId="77777777" w:rsidR="000469EB" w:rsidRDefault="00296BA9">
      <w:pPr>
        <w:spacing w:line="240" w:lineRule="auto"/>
        <w:rPr>
          <w:sz w:val="20"/>
          <w:szCs w:val="20"/>
        </w:rPr>
      </w:pPr>
      <w:r>
        <w:rPr>
          <w:b/>
          <w:sz w:val="20"/>
          <w:szCs w:val="20"/>
        </w:rPr>
        <w:t>Primary Language:</w:t>
      </w:r>
      <w:r>
        <w:rPr>
          <w:sz w:val="20"/>
          <w:szCs w:val="20"/>
        </w:rPr>
        <w:t xml:space="preserve">  ________________________________________________________________</w:t>
      </w:r>
    </w:p>
    <w:p w14:paraId="522EC2D0" w14:textId="77777777" w:rsidR="000469EB" w:rsidRDefault="00296BA9">
      <w:pPr>
        <w:spacing w:line="240" w:lineRule="auto"/>
        <w:rPr>
          <w:sz w:val="20"/>
          <w:szCs w:val="20"/>
        </w:rPr>
      </w:pPr>
      <w:r>
        <w:rPr>
          <w:b/>
          <w:sz w:val="20"/>
          <w:szCs w:val="20"/>
        </w:rPr>
        <w:t>School:  ____________________________________ Grade:  ______________________________</w:t>
      </w:r>
    </w:p>
    <w:p w14:paraId="66F491C2" w14:textId="77777777" w:rsidR="000469EB" w:rsidRDefault="00296BA9">
      <w:pPr>
        <w:spacing w:line="240" w:lineRule="auto"/>
        <w:rPr>
          <w:b/>
          <w:sz w:val="20"/>
          <w:szCs w:val="20"/>
        </w:rPr>
      </w:pPr>
      <w:r>
        <w:rPr>
          <w:b/>
          <w:sz w:val="20"/>
          <w:szCs w:val="20"/>
        </w:rPr>
        <w:t>Has the student ever been retained?  YES   NO       If so, please explain:</w:t>
      </w:r>
    </w:p>
    <w:p w14:paraId="4F88A468" w14:textId="77777777" w:rsidR="000469EB" w:rsidRDefault="00296BA9">
      <w:pPr>
        <w:spacing w:line="240" w:lineRule="auto"/>
        <w:rPr>
          <w:sz w:val="20"/>
          <w:szCs w:val="20"/>
        </w:rPr>
      </w:pPr>
      <w:r>
        <w:rPr>
          <w:sz w:val="20"/>
          <w:szCs w:val="20"/>
        </w:rPr>
        <w:t>________________________________________________________________________________</w:t>
      </w:r>
    </w:p>
    <w:p w14:paraId="4817F6F5" w14:textId="77777777" w:rsidR="000469EB" w:rsidRDefault="00296BA9">
      <w:pPr>
        <w:spacing w:line="240" w:lineRule="auto"/>
        <w:rPr>
          <w:sz w:val="20"/>
          <w:szCs w:val="20"/>
        </w:rPr>
      </w:pPr>
      <w:r>
        <w:rPr>
          <w:sz w:val="20"/>
          <w:szCs w:val="20"/>
        </w:rPr>
        <w:t>________________________________________________________________________________</w:t>
      </w:r>
    </w:p>
    <w:p w14:paraId="5A69F24A" w14:textId="77777777" w:rsidR="000469EB" w:rsidRDefault="00296BA9">
      <w:pPr>
        <w:spacing w:line="240" w:lineRule="auto"/>
        <w:rPr>
          <w:sz w:val="20"/>
          <w:szCs w:val="20"/>
        </w:rPr>
      </w:pPr>
      <w:r>
        <w:rPr>
          <w:b/>
          <w:sz w:val="20"/>
          <w:szCs w:val="20"/>
        </w:rPr>
        <w:t>Number of Years Student has received ELL services:</w:t>
      </w:r>
      <w:r>
        <w:rPr>
          <w:sz w:val="20"/>
          <w:szCs w:val="20"/>
        </w:rPr>
        <w:t xml:space="preserve">  ___________________________________</w:t>
      </w:r>
    </w:p>
    <w:p w14:paraId="2D80E031" w14:textId="77777777" w:rsidR="000469EB" w:rsidRDefault="00296BA9">
      <w:pPr>
        <w:spacing w:line="240" w:lineRule="auto"/>
        <w:rPr>
          <w:sz w:val="20"/>
          <w:szCs w:val="20"/>
        </w:rPr>
      </w:pPr>
      <w:r>
        <w:rPr>
          <w:sz w:val="20"/>
          <w:szCs w:val="20"/>
        </w:rPr>
        <w:t xml:space="preserve">            (If unknown, list all previous schools attended with as much contact information as possible.)</w:t>
      </w:r>
    </w:p>
    <w:p w14:paraId="44259370" w14:textId="77777777" w:rsidR="000469EB" w:rsidRDefault="00296BA9">
      <w:pPr>
        <w:spacing w:line="240" w:lineRule="auto"/>
        <w:rPr>
          <w:sz w:val="20"/>
          <w:szCs w:val="20"/>
        </w:rPr>
      </w:pPr>
      <w:r>
        <w:rPr>
          <w:sz w:val="20"/>
          <w:szCs w:val="20"/>
        </w:rPr>
        <w:t>_________________________________________________________________________________</w:t>
      </w:r>
    </w:p>
    <w:p w14:paraId="70960F25" w14:textId="77777777" w:rsidR="000469EB" w:rsidRDefault="00296BA9">
      <w:pPr>
        <w:spacing w:line="240" w:lineRule="auto"/>
        <w:rPr>
          <w:sz w:val="20"/>
          <w:szCs w:val="20"/>
        </w:rPr>
      </w:pPr>
      <w:r>
        <w:rPr>
          <w:sz w:val="20"/>
          <w:szCs w:val="20"/>
        </w:rPr>
        <w:t>_________________________________________________________________________________</w:t>
      </w:r>
    </w:p>
    <w:p w14:paraId="47CFE804" w14:textId="77777777" w:rsidR="000469EB" w:rsidRDefault="00296BA9">
      <w:pPr>
        <w:spacing w:line="240" w:lineRule="auto"/>
        <w:rPr>
          <w:sz w:val="20"/>
          <w:szCs w:val="20"/>
        </w:rPr>
      </w:pPr>
      <w:r>
        <w:rPr>
          <w:sz w:val="20"/>
          <w:szCs w:val="20"/>
        </w:rPr>
        <w:t>_________________________________________________________________________________</w:t>
      </w:r>
    </w:p>
    <w:p w14:paraId="0E04B8BF" w14:textId="77777777" w:rsidR="000469EB" w:rsidRDefault="00296BA9">
      <w:pPr>
        <w:spacing w:line="240" w:lineRule="auto"/>
        <w:rPr>
          <w:sz w:val="20"/>
          <w:szCs w:val="20"/>
        </w:rPr>
      </w:pPr>
      <w:r>
        <w:rPr>
          <w:sz w:val="20"/>
          <w:szCs w:val="20"/>
        </w:rPr>
        <w:t>An immigrant child is an individual who:</w:t>
      </w:r>
    </w:p>
    <w:p w14:paraId="66304250" w14:textId="77777777" w:rsidR="000469EB" w:rsidRDefault="00296BA9">
      <w:pPr>
        <w:spacing w:line="240" w:lineRule="auto"/>
        <w:rPr>
          <w:sz w:val="20"/>
          <w:szCs w:val="20"/>
        </w:rPr>
      </w:pPr>
      <w:r>
        <w:rPr>
          <w:sz w:val="20"/>
          <w:szCs w:val="20"/>
        </w:rPr>
        <w:tab/>
        <w:t>(A)  is aged 3-21;</w:t>
      </w:r>
    </w:p>
    <w:p w14:paraId="646CE97A" w14:textId="77777777" w:rsidR="000469EB" w:rsidRDefault="00296BA9">
      <w:pPr>
        <w:spacing w:line="240" w:lineRule="auto"/>
        <w:rPr>
          <w:sz w:val="20"/>
          <w:szCs w:val="20"/>
        </w:rPr>
      </w:pPr>
      <w:r>
        <w:rPr>
          <w:sz w:val="20"/>
          <w:szCs w:val="20"/>
        </w:rPr>
        <w:tab/>
        <w:t>(B)  was not born in any State; and</w:t>
      </w:r>
    </w:p>
    <w:p w14:paraId="4145D52C" w14:textId="77777777" w:rsidR="000469EB" w:rsidRDefault="00296BA9">
      <w:pPr>
        <w:spacing w:line="240" w:lineRule="auto"/>
        <w:rPr>
          <w:sz w:val="20"/>
          <w:szCs w:val="20"/>
        </w:rPr>
      </w:pPr>
      <w:r>
        <w:rPr>
          <w:sz w:val="20"/>
          <w:szCs w:val="20"/>
        </w:rPr>
        <w:tab/>
        <w:t>(C)  has not been attending one or more schools in any one or more States for more than three (3) full academic years.</w:t>
      </w:r>
    </w:p>
    <w:p w14:paraId="2F0FC962" w14:textId="77777777" w:rsidR="000469EB" w:rsidRDefault="00296BA9">
      <w:pPr>
        <w:spacing w:line="240" w:lineRule="auto"/>
        <w:rPr>
          <w:sz w:val="20"/>
          <w:szCs w:val="20"/>
        </w:rPr>
      </w:pPr>
      <w:r>
        <w:rPr>
          <w:b/>
          <w:sz w:val="20"/>
          <w:szCs w:val="20"/>
        </w:rPr>
        <w:t>Is this student an immigrant?   YES          NO</w:t>
      </w:r>
    </w:p>
    <w:p w14:paraId="0BAD8A9F" w14:textId="77777777" w:rsidR="000469EB" w:rsidRDefault="00296BA9">
      <w:pPr>
        <w:spacing w:line="240" w:lineRule="auto"/>
        <w:rPr>
          <w:sz w:val="20"/>
          <w:szCs w:val="20"/>
        </w:rPr>
      </w:pPr>
      <w:r>
        <w:rPr>
          <w:sz w:val="20"/>
          <w:szCs w:val="20"/>
        </w:rPr>
        <w:t>A Migrant Child is a child who is, or whose parent, spouse, or guardian is, a migratory agricultural worker or migratory fisher and who in the preceding thirty-six months, has moved from one school district to another to obtain or accompany such parent, spouse or guardian in order to obtain temporary or seasonal employment in agricultural or fishing industry as a principal means of livelihood.</w:t>
      </w:r>
    </w:p>
    <w:p w14:paraId="1BABBD52" w14:textId="77777777" w:rsidR="000469EB" w:rsidRDefault="00296BA9">
      <w:pPr>
        <w:spacing w:line="240" w:lineRule="auto"/>
        <w:rPr>
          <w:b/>
          <w:sz w:val="20"/>
          <w:szCs w:val="20"/>
        </w:rPr>
      </w:pPr>
      <w:r>
        <w:rPr>
          <w:b/>
          <w:sz w:val="20"/>
          <w:szCs w:val="20"/>
        </w:rPr>
        <w:t>Is this student a migrant?</w:t>
      </w:r>
      <w:r>
        <w:rPr>
          <w:sz w:val="20"/>
          <w:szCs w:val="20"/>
        </w:rPr>
        <w:t xml:space="preserve">       </w:t>
      </w:r>
      <w:r>
        <w:rPr>
          <w:b/>
          <w:sz w:val="20"/>
          <w:szCs w:val="20"/>
        </w:rPr>
        <w:t>YES          NO</w:t>
      </w:r>
    </w:p>
    <w:p w14:paraId="268AB82D" w14:textId="77777777" w:rsidR="000469EB" w:rsidRDefault="000469EB">
      <w:pPr>
        <w:spacing w:line="240" w:lineRule="auto"/>
        <w:rPr>
          <w:b/>
          <w:sz w:val="20"/>
          <w:szCs w:val="20"/>
        </w:rPr>
      </w:pPr>
    </w:p>
    <w:p w14:paraId="32C85178" w14:textId="77777777" w:rsidR="000469EB" w:rsidRDefault="00296BA9">
      <w:pPr>
        <w:spacing w:line="240" w:lineRule="auto"/>
        <w:rPr>
          <w:sz w:val="20"/>
          <w:szCs w:val="20"/>
        </w:rPr>
      </w:pPr>
      <w:r>
        <w:rPr>
          <w:b/>
          <w:sz w:val="20"/>
          <w:szCs w:val="20"/>
        </w:rPr>
        <w:t xml:space="preserve">___________________________________________                     ______________________________                                      </w:t>
      </w:r>
      <w:r>
        <w:rPr>
          <w:sz w:val="16"/>
          <w:szCs w:val="16"/>
        </w:rPr>
        <w:t>Signature/Title of personnel completing form (School personnel ONLY)</w:t>
      </w:r>
      <w:r>
        <w:rPr>
          <w:sz w:val="20"/>
          <w:szCs w:val="20"/>
        </w:rPr>
        <w:tab/>
      </w:r>
      <w:r>
        <w:rPr>
          <w:sz w:val="20"/>
          <w:szCs w:val="20"/>
        </w:rPr>
        <w:tab/>
        <w:t xml:space="preserve">                      Date</w:t>
      </w:r>
    </w:p>
    <w:p w14:paraId="49EA2822" w14:textId="77777777" w:rsidR="002E4967" w:rsidRDefault="002E4967">
      <w:pPr>
        <w:spacing w:line="240" w:lineRule="auto"/>
        <w:rPr>
          <w:sz w:val="20"/>
          <w:szCs w:val="20"/>
        </w:rPr>
      </w:pPr>
    </w:p>
    <w:p w14:paraId="37127B64" w14:textId="77777777" w:rsidR="000469EB" w:rsidRDefault="000469EB">
      <w:pPr>
        <w:spacing w:line="240" w:lineRule="auto"/>
      </w:pPr>
    </w:p>
    <w:sectPr w:rsidR="000469EB">
      <w:footerReference w:type="default" r:id="rId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895D8" w14:textId="77777777" w:rsidR="008A6E1A" w:rsidRDefault="008A6E1A">
      <w:pPr>
        <w:spacing w:after="0" w:line="240" w:lineRule="auto"/>
      </w:pPr>
      <w:r>
        <w:separator/>
      </w:r>
    </w:p>
  </w:endnote>
  <w:endnote w:type="continuationSeparator" w:id="0">
    <w:p w14:paraId="16A1D5F2" w14:textId="77777777" w:rsidR="008A6E1A" w:rsidRDefault="008A6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4956988"/>
      <w:docPartObj>
        <w:docPartGallery w:val="Page Numbers (Bottom of Page)"/>
        <w:docPartUnique/>
      </w:docPartObj>
    </w:sdtPr>
    <w:sdtContent>
      <w:p w14:paraId="2276E854" w14:textId="77777777" w:rsidR="00672A23" w:rsidRDefault="00672A23">
        <w:pPr>
          <w:pStyle w:val="Footer"/>
          <w:jc w:val="right"/>
        </w:pPr>
        <w:r>
          <w:t xml:space="preserve">Page | </w:t>
        </w:r>
        <w:r>
          <w:fldChar w:fldCharType="begin"/>
        </w:r>
        <w:r>
          <w:instrText xml:space="preserve"> PAGE   \* MERGEFORMAT </w:instrText>
        </w:r>
        <w:r>
          <w:fldChar w:fldCharType="separate"/>
        </w:r>
        <w:r w:rsidR="00BD25E2">
          <w:rPr>
            <w:noProof/>
          </w:rPr>
          <w:t>9</w:t>
        </w:r>
        <w:r>
          <w:rPr>
            <w:noProof/>
          </w:rPr>
          <w:fldChar w:fldCharType="end"/>
        </w:r>
        <w:r>
          <w:t xml:space="preserve"> </w:t>
        </w:r>
      </w:p>
    </w:sdtContent>
  </w:sdt>
  <w:p w14:paraId="46BBA0C1" w14:textId="77777777" w:rsidR="000469EB" w:rsidRDefault="000469EB">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9AFDE" w14:textId="77777777" w:rsidR="008A6E1A" w:rsidRDefault="008A6E1A">
      <w:pPr>
        <w:spacing w:after="0" w:line="240" w:lineRule="auto"/>
      </w:pPr>
      <w:r>
        <w:separator/>
      </w:r>
    </w:p>
  </w:footnote>
  <w:footnote w:type="continuationSeparator" w:id="0">
    <w:p w14:paraId="5FA0860D" w14:textId="77777777" w:rsidR="008A6E1A" w:rsidRDefault="008A6E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629" w:hanging="521"/>
      </w:pPr>
      <w:rPr>
        <w:rFonts w:ascii="Arial" w:hAnsi="Arial" w:cs="Arial"/>
        <w:b w:val="0"/>
        <w:bCs w:val="0"/>
        <w:spacing w:val="0"/>
        <w:w w:val="103"/>
        <w:sz w:val="17"/>
        <w:szCs w:val="17"/>
      </w:rPr>
    </w:lvl>
    <w:lvl w:ilvl="1">
      <w:numFmt w:val="bullet"/>
      <w:lvlText w:val="•"/>
      <w:lvlJc w:val="left"/>
      <w:pPr>
        <w:ind w:left="1636" w:hanging="521"/>
      </w:pPr>
    </w:lvl>
    <w:lvl w:ilvl="2">
      <w:numFmt w:val="bullet"/>
      <w:lvlText w:val="•"/>
      <w:lvlJc w:val="left"/>
      <w:pPr>
        <w:ind w:left="2652" w:hanging="521"/>
      </w:pPr>
    </w:lvl>
    <w:lvl w:ilvl="3">
      <w:numFmt w:val="bullet"/>
      <w:lvlText w:val="•"/>
      <w:lvlJc w:val="left"/>
      <w:pPr>
        <w:ind w:left="3668" w:hanging="521"/>
      </w:pPr>
    </w:lvl>
    <w:lvl w:ilvl="4">
      <w:numFmt w:val="bullet"/>
      <w:lvlText w:val="•"/>
      <w:lvlJc w:val="left"/>
      <w:pPr>
        <w:ind w:left="4684" w:hanging="521"/>
      </w:pPr>
    </w:lvl>
    <w:lvl w:ilvl="5">
      <w:numFmt w:val="bullet"/>
      <w:lvlText w:val="•"/>
      <w:lvlJc w:val="left"/>
      <w:pPr>
        <w:ind w:left="5700" w:hanging="521"/>
      </w:pPr>
    </w:lvl>
    <w:lvl w:ilvl="6">
      <w:numFmt w:val="bullet"/>
      <w:lvlText w:val="•"/>
      <w:lvlJc w:val="left"/>
      <w:pPr>
        <w:ind w:left="6716" w:hanging="521"/>
      </w:pPr>
    </w:lvl>
    <w:lvl w:ilvl="7">
      <w:numFmt w:val="bullet"/>
      <w:lvlText w:val="•"/>
      <w:lvlJc w:val="left"/>
      <w:pPr>
        <w:ind w:left="7732" w:hanging="521"/>
      </w:pPr>
    </w:lvl>
    <w:lvl w:ilvl="8">
      <w:numFmt w:val="bullet"/>
      <w:lvlText w:val="•"/>
      <w:lvlJc w:val="left"/>
      <w:pPr>
        <w:ind w:left="8748" w:hanging="521"/>
      </w:pPr>
    </w:lvl>
  </w:abstractNum>
  <w:abstractNum w:abstractNumId="1" w15:restartNumberingAfterBreak="0">
    <w:nsid w:val="40414651"/>
    <w:multiLevelType w:val="hybridMultilevel"/>
    <w:tmpl w:val="87C65E5C"/>
    <w:lvl w:ilvl="0" w:tplc="6C5EDD1A">
      <w:start w:val="1"/>
      <w:numFmt w:val="decimal"/>
      <w:lvlText w:val="%1."/>
      <w:lvlJc w:val="left"/>
      <w:pPr>
        <w:ind w:left="685" w:hanging="523"/>
        <w:jc w:val="left"/>
      </w:pPr>
      <w:rPr>
        <w:rFonts w:ascii="Arial" w:eastAsia="Arial" w:hAnsi="Arial" w:cs="Arial" w:hint="default"/>
        <w:color w:val="231F20"/>
        <w:w w:val="103"/>
        <w:sz w:val="17"/>
        <w:szCs w:val="17"/>
      </w:rPr>
    </w:lvl>
    <w:lvl w:ilvl="1" w:tplc="A7F03354">
      <w:numFmt w:val="bullet"/>
      <w:lvlText w:val="•"/>
      <w:lvlJc w:val="left"/>
      <w:pPr>
        <w:ind w:left="1702" w:hanging="523"/>
      </w:pPr>
      <w:rPr>
        <w:rFonts w:hint="default"/>
      </w:rPr>
    </w:lvl>
    <w:lvl w:ilvl="2" w:tplc="70BC46E6">
      <w:numFmt w:val="bullet"/>
      <w:lvlText w:val="•"/>
      <w:lvlJc w:val="left"/>
      <w:pPr>
        <w:ind w:left="2724" w:hanging="523"/>
      </w:pPr>
      <w:rPr>
        <w:rFonts w:hint="default"/>
      </w:rPr>
    </w:lvl>
    <w:lvl w:ilvl="3" w:tplc="6A14EA02">
      <w:numFmt w:val="bullet"/>
      <w:lvlText w:val="•"/>
      <w:lvlJc w:val="left"/>
      <w:pPr>
        <w:ind w:left="3746" w:hanging="523"/>
      </w:pPr>
      <w:rPr>
        <w:rFonts w:hint="default"/>
      </w:rPr>
    </w:lvl>
    <w:lvl w:ilvl="4" w:tplc="D5F6CB9E">
      <w:numFmt w:val="bullet"/>
      <w:lvlText w:val="•"/>
      <w:lvlJc w:val="left"/>
      <w:pPr>
        <w:ind w:left="4768" w:hanging="523"/>
      </w:pPr>
      <w:rPr>
        <w:rFonts w:hint="default"/>
      </w:rPr>
    </w:lvl>
    <w:lvl w:ilvl="5" w:tplc="F446BAF0">
      <w:numFmt w:val="bullet"/>
      <w:lvlText w:val="•"/>
      <w:lvlJc w:val="left"/>
      <w:pPr>
        <w:ind w:left="5790" w:hanging="523"/>
      </w:pPr>
      <w:rPr>
        <w:rFonts w:hint="default"/>
      </w:rPr>
    </w:lvl>
    <w:lvl w:ilvl="6" w:tplc="03147E28">
      <w:numFmt w:val="bullet"/>
      <w:lvlText w:val="•"/>
      <w:lvlJc w:val="left"/>
      <w:pPr>
        <w:ind w:left="6812" w:hanging="523"/>
      </w:pPr>
      <w:rPr>
        <w:rFonts w:hint="default"/>
      </w:rPr>
    </w:lvl>
    <w:lvl w:ilvl="7" w:tplc="49C2027E">
      <w:numFmt w:val="bullet"/>
      <w:lvlText w:val="•"/>
      <w:lvlJc w:val="left"/>
      <w:pPr>
        <w:ind w:left="7834" w:hanging="523"/>
      </w:pPr>
      <w:rPr>
        <w:rFonts w:hint="default"/>
      </w:rPr>
    </w:lvl>
    <w:lvl w:ilvl="8" w:tplc="EBB4E410">
      <w:numFmt w:val="bullet"/>
      <w:lvlText w:val="•"/>
      <w:lvlJc w:val="left"/>
      <w:pPr>
        <w:ind w:left="8856" w:hanging="523"/>
      </w:pPr>
      <w:rPr>
        <w:rFonts w:hint="default"/>
      </w:rPr>
    </w:lvl>
  </w:abstractNum>
  <w:abstractNum w:abstractNumId="2" w15:restartNumberingAfterBreak="0">
    <w:nsid w:val="576A4D06"/>
    <w:multiLevelType w:val="multilevel"/>
    <w:tmpl w:val="472CDED2"/>
    <w:lvl w:ilvl="0">
      <w:start w:val="1"/>
      <w:numFmt w:val="decimal"/>
      <w:lvlText w:val="%1."/>
      <w:lvlJc w:val="left"/>
      <w:pPr>
        <w:ind w:left="390" w:hanging="360"/>
      </w:pPr>
    </w:lvl>
    <w:lvl w:ilvl="1">
      <w:start w:val="1"/>
      <w:numFmt w:val="lowerLetter"/>
      <w:lvlText w:val="%2."/>
      <w:lvlJc w:val="left"/>
      <w:pPr>
        <w:ind w:left="1110" w:hanging="360"/>
      </w:pPr>
    </w:lvl>
    <w:lvl w:ilvl="2">
      <w:start w:val="1"/>
      <w:numFmt w:val="lowerRoman"/>
      <w:lvlText w:val="%3."/>
      <w:lvlJc w:val="right"/>
      <w:pPr>
        <w:ind w:left="1830" w:hanging="180"/>
      </w:pPr>
    </w:lvl>
    <w:lvl w:ilvl="3">
      <w:start w:val="1"/>
      <w:numFmt w:val="decimal"/>
      <w:lvlText w:val="%4."/>
      <w:lvlJc w:val="left"/>
      <w:pPr>
        <w:ind w:left="2550" w:hanging="360"/>
      </w:pPr>
    </w:lvl>
    <w:lvl w:ilvl="4">
      <w:start w:val="1"/>
      <w:numFmt w:val="lowerLetter"/>
      <w:lvlText w:val="%5."/>
      <w:lvlJc w:val="left"/>
      <w:pPr>
        <w:ind w:left="3270" w:hanging="360"/>
      </w:pPr>
    </w:lvl>
    <w:lvl w:ilvl="5">
      <w:start w:val="1"/>
      <w:numFmt w:val="lowerRoman"/>
      <w:lvlText w:val="%6."/>
      <w:lvlJc w:val="right"/>
      <w:pPr>
        <w:ind w:left="3990" w:hanging="180"/>
      </w:pPr>
    </w:lvl>
    <w:lvl w:ilvl="6">
      <w:start w:val="1"/>
      <w:numFmt w:val="decimal"/>
      <w:lvlText w:val="%7."/>
      <w:lvlJc w:val="left"/>
      <w:pPr>
        <w:ind w:left="4710" w:hanging="360"/>
      </w:pPr>
    </w:lvl>
    <w:lvl w:ilvl="7">
      <w:start w:val="1"/>
      <w:numFmt w:val="lowerLetter"/>
      <w:lvlText w:val="%8."/>
      <w:lvlJc w:val="left"/>
      <w:pPr>
        <w:ind w:left="5430" w:hanging="360"/>
      </w:pPr>
    </w:lvl>
    <w:lvl w:ilvl="8">
      <w:start w:val="1"/>
      <w:numFmt w:val="lowerRoman"/>
      <w:lvlText w:val="%9."/>
      <w:lvlJc w:val="right"/>
      <w:pPr>
        <w:ind w:left="6150" w:hanging="180"/>
      </w:pPr>
    </w:lvl>
  </w:abstractNum>
  <w:abstractNum w:abstractNumId="3" w15:restartNumberingAfterBreak="0">
    <w:nsid w:val="620D5FA3"/>
    <w:multiLevelType w:val="multilevel"/>
    <w:tmpl w:val="5DFC09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5E7214B"/>
    <w:multiLevelType w:val="multilevel"/>
    <w:tmpl w:val="DD3E4C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E836775"/>
    <w:multiLevelType w:val="hybridMultilevel"/>
    <w:tmpl w:val="7BF27956"/>
    <w:lvl w:ilvl="0" w:tplc="6A50D888">
      <w:start w:val="1"/>
      <w:numFmt w:val="decimal"/>
      <w:lvlText w:val="%1."/>
      <w:lvlJc w:val="left"/>
      <w:pPr>
        <w:ind w:left="689" w:hanging="521"/>
        <w:jc w:val="left"/>
      </w:pPr>
      <w:rPr>
        <w:rFonts w:ascii="Arial" w:eastAsia="Arial" w:hAnsi="Arial" w:cs="Arial" w:hint="default"/>
        <w:spacing w:val="0"/>
        <w:w w:val="103"/>
        <w:sz w:val="17"/>
        <w:szCs w:val="17"/>
      </w:rPr>
    </w:lvl>
    <w:lvl w:ilvl="1" w:tplc="7AEE91BA">
      <w:numFmt w:val="bullet"/>
      <w:lvlText w:val="❑"/>
      <w:lvlJc w:val="left"/>
      <w:pPr>
        <w:ind w:left="1420" w:hanging="757"/>
      </w:pPr>
      <w:rPr>
        <w:rFonts w:ascii="MS UI Gothic" w:eastAsia="MS UI Gothic" w:hAnsi="MS UI Gothic" w:cs="MS UI Gothic" w:hint="default"/>
        <w:color w:val="231F20"/>
        <w:w w:val="79"/>
        <w:sz w:val="17"/>
        <w:szCs w:val="17"/>
      </w:rPr>
    </w:lvl>
    <w:lvl w:ilvl="2" w:tplc="FF0617FC">
      <w:numFmt w:val="bullet"/>
      <w:lvlText w:val="•"/>
      <w:lvlJc w:val="left"/>
      <w:pPr>
        <w:ind w:left="2473" w:hanging="757"/>
      </w:pPr>
      <w:rPr>
        <w:rFonts w:hint="default"/>
      </w:rPr>
    </w:lvl>
    <w:lvl w:ilvl="3" w:tplc="625867F4">
      <w:numFmt w:val="bullet"/>
      <w:lvlText w:val="•"/>
      <w:lvlJc w:val="left"/>
      <w:pPr>
        <w:ind w:left="3526" w:hanging="757"/>
      </w:pPr>
      <w:rPr>
        <w:rFonts w:hint="default"/>
      </w:rPr>
    </w:lvl>
    <w:lvl w:ilvl="4" w:tplc="86980CB2">
      <w:numFmt w:val="bullet"/>
      <w:lvlText w:val="•"/>
      <w:lvlJc w:val="left"/>
      <w:pPr>
        <w:ind w:left="4580" w:hanging="757"/>
      </w:pPr>
      <w:rPr>
        <w:rFonts w:hint="default"/>
      </w:rPr>
    </w:lvl>
    <w:lvl w:ilvl="5" w:tplc="6FA69618">
      <w:numFmt w:val="bullet"/>
      <w:lvlText w:val="•"/>
      <w:lvlJc w:val="left"/>
      <w:pPr>
        <w:ind w:left="5633" w:hanging="757"/>
      </w:pPr>
      <w:rPr>
        <w:rFonts w:hint="default"/>
      </w:rPr>
    </w:lvl>
    <w:lvl w:ilvl="6" w:tplc="9DBEEFAE">
      <w:numFmt w:val="bullet"/>
      <w:lvlText w:val="•"/>
      <w:lvlJc w:val="left"/>
      <w:pPr>
        <w:ind w:left="6686" w:hanging="757"/>
      </w:pPr>
      <w:rPr>
        <w:rFonts w:hint="default"/>
      </w:rPr>
    </w:lvl>
    <w:lvl w:ilvl="7" w:tplc="7C7AEBFC">
      <w:numFmt w:val="bullet"/>
      <w:lvlText w:val="•"/>
      <w:lvlJc w:val="left"/>
      <w:pPr>
        <w:ind w:left="7740" w:hanging="757"/>
      </w:pPr>
      <w:rPr>
        <w:rFonts w:hint="default"/>
      </w:rPr>
    </w:lvl>
    <w:lvl w:ilvl="8" w:tplc="D69CCBA8">
      <w:numFmt w:val="bullet"/>
      <w:lvlText w:val="•"/>
      <w:lvlJc w:val="left"/>
      <w:pPr>
        <w:ind w:left="8793" w:hanging="757"/>
      </w:pPr>
      <w:rPr>
        <w:rFonts w:hint="default"/>
      </w:rPr>
    </w:lvl>
  </w:abstractNum>
  <w:num w:numId="1" w16cid:durableId="1833910014">
    <w:abstractNumId w:val="2"/>
  </w:num>
  <w:num w:numId="2" w16cid:durableId="865824881">
    <w:abstractNumId w:val="4"/>
  </w:num>
  <w:num w:numId="3" w16cid:durableId="950431225">
    <w:abstractNumId w:val="3"/>
  </w:num>
  <w:num w:numId="4" w16cid:durableId="546769357">
    <w:abstractNumId w:val="0"/>
  </w:num>
  <w:num w:numId="5" w16cid:durableId="1275361916">
    <w:abstractNumId w:val="5"/>
  </w:num>
  <w:num w:numId="6" w16cid:durableId="4726027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9EB"/>
    <w:rsid w:val="000469EB"/>
    <w:rsid w:val="00221CA7"/>
    <w:rsid w:val="00296BA9"/>
    <w:rsid w:val="002E4967"/>
    <w:rsid w:val="005B0E0B"/>
    <w:rsid w:val="00672A23"/>
    <w:rsid w:val="008A6E1A"/>
    <w:rsid w:val="00BD25E2"/>
    <w:rsid w:val="00D21D92"/>
    <w:rsid w:val="00DC02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AF07C4"/>
  <w15:docId w15:val="{EE19ABEB-E36B-4F24-BAD3-08E335325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5F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237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918C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625F7F"/>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unhideWhenUsed/>
    <w:rsid w:val="00625F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F7F"/>
  </w:style>
  <w:style w:type="paragraph" w:styleId="IntenseQuote">
    <w:name w:val="Intense Quote"/>
    <w:basedOn w:val="Normal"/>
    <w:next w:val="Normal"/>
    <w:link w:val="IntenseQuoteChar"/>
    <w:uiPriority w:val="30"/>
    <w:qFormat/>
    <w:rsid w:val="00625F7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25F7F"/>
    <w:rPr>
      <w:b/>
      <w:bCs/>
      <w:i/>
      <w:iCs/>
      <w:color w:val="4F81BD" w:themeColor="accent1"/>
    </w:rPr>
  </w:style>
  <w:style w:type="paragraph" w:styleId="ListParagraph">
    <w:name w:val="List Paragraph"/>
    <w:basedOn w:val="Normal"/>
    <w:uiPriority w:val="1"/>
    <w:qFormat/>
    <w:rsid w:val="00625F7F"/>
    <w:pPr>
      <w:ind w:left="720"/>
      <w:contextualSpacing/>
    </w:pPr>
  </w:style>
  <w:style w:type="paragraph" w:styleId="Subtitle">
    <w:name w:val="Subtitle"/>
    <w:basedOn w:val="Normal"/>
    <w:next w:val="Normal"/>
    <w:link w:val="SubtitleChar"/>
    <w:rPr>
      <w:rFonts w:ascii="Cambria" w:eastAsia="Cambria" w:hAnsi="Cambria" w:cs="Cambria"/>
      <w:i/>
      <w:color w:val="4F81BD"/>
      <w:sz w:val="24"/>
      <w:szCs w:val="24"/>
    </w:rPr>
  </w:style>
  <w:style w:type="character" w:customStyle="1" w:styleId="SubtitleChar">
    <w:name w:val="Subtitle Char"/>
    <w:basedOn w:val="DefaultParagraphFont"/>
    <w:link w:val="Subtitle"/>
    <w:uiPriority w:val="11"/>
    <w:rsid w:val="00625F7F"/>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nhideWhenUsed/>
    <w:rsid w:val="00431B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BA8"/>
  </w:style>
  <w:style w:type="paragraph" w:styleId="BalloonText">
    <w:name w:val="Balloon Text"/>
    <w:basedOn w:val="Normal"/>
    <w:link w:val="BalloonTextChar"/>
    <w:uiPriority w:val="99"/>
    <w:semiHidden/>
    <w:unhideWhenUsed/>
    <w:rsid w:val="00431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BA8"/>
    <w:rPr>
      <w:rFonts w:ascii="Tahoma" w:hAnsi="Tahoma" w:cs="Tahoma"/>
      <w:sz w:val="16"/>
      <w:szCs w:val="16"/>
    </w:rPr>
  </w:style>
  <w:style w:type="character" w:styleId="IntenseReference">
    <w:name w:val="Intense Reference"/>
    <w:basedOn w:val="DefaultParagraphFont"/>
    <w:uiPriority w:val="32"/>
    <w:qFormat/>
    <w:rsid w:val="002237BB"/>
    <w:rPr>
      <w:b/>
      <w:bCs/>
      <w:smallCaps/>
      <w:color w:val="C0504D" w:themeColor="accent2"/>
      <w:spacing w:val="5"/>
      <w:u w:val="single"/>
    </w:rPr>
  </w:style>
  <w:style w:type="character" w:customStyle="1" w:styleId="Heading2Char">
    <w:name w:val="Heading 2 Char"/>
    <w:basedOn w:val="DefaultParagraphFont"/>
    <w:link w:val="Heading2"/>
    <w:uiPriority w:val="9"/>
    <w:rsid w:val="002237BB"/>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B00107"/>
    <w:pPr>
      <w:spacing w:after="0" w:line="240" w:lineRule="auto"/>
    </w:pPr>
  </w:style>
  <w:style w:type="character" w:customStyle="1" w:styleId="Heading3Char">
    <w:name w:val="Heading 3 Char"/>
    <w:basedOn w:val="DefaultParagraphFont"/>
    <w:link w:val="Heading3"/>
    <w:uiPriority w:val="9"/>
    <w:semiHidden/>
    <w:rsid w:val="00F918CF"/>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1"/>
    <w:qFormat/>
    <w:rsid w:val="002E4967"/>
    <w:pPr>
      <w:autoSpaceDE w:val="0"/>
      <w:autoSpaceDN w:val="0"/>
      <w:adjustRightInd w:val="0"/>
      <w:spacing w:after="0" w:line="240" w:lineRule="auto"/>
    </w:pPr>
    <w:rPr>
      <w:rFonts w:ascii="Arial" w:hAnsi="Arial" w:cs="Arial"/>
      <w:sz w:val="17"/>
      <w:szCs w:val="17"/>
    </w:rPr>
  </w:style>
  <w:style w:type="character" w:customStyle="1" w:styleId="BodyTextChar">
    <w:name w:val="Body Text Char"/>
    <w:basedOn w:val="DefaultParagraphFont"/>
    <w:link w:val="BodyText"/>
    <w:uiPriority w:val="1"/>
    <w:rsid w:val="002E4967"/>
    <w:rPr>
      <w:rFonts w:ascii="Arial" w:hAnsi="Arial" w:cs="Arial"/>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PEaXDAZY3rvEhheuLi5y3WllJw==">AMUW2mXUek9viAwlXg7R2pxdcvzw1/ES/2cPg21Cy8TxYiRJ6XmSbeG5xR1862XUC0tPRHfrvgLXkU+3rBm6xNXBagQHR+f+p+zzo9ETSpeQUWSUlD3NIkS8F8VKcQIAAsJmBhu+wf+4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9</Pages>
  <Words>3100</Words>
  <Characters>17671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STSD</dc:creator>
  <cp:lastModifiedBy>Microsoft Office User</cp:lastModifiedBy>
  <cp:revision>5</cp:revision>
  <cp:lastPrinted>2021-09-06T13:54:00Z</cp:lastPrinted>
  <dcterms:created xsi:type="dcterms:W3CDTF">2021-05-25T20:02:00Z</dcterms:created>
  <dcterms:modified xsi:type="dcterms:W3CDTF">2023-05-31T19:05:00Z</dcterms:modified>
</cp:coreProperties>
</file>